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4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855"/>
      </w:tblGrid>
      <w:tr w:rsidR="001B51AF" w:rsidTr="001B51AF">
        <w:tc>
          <w:tcPr>
            <w:tcW w:w="9855" w:type="dxa"/>
            <w:shd w:val="clear" w:color="auto" w:fill="auto"/>
          </w:tcPr>
          <w:p w:rsidR="001B51AF" w:rsidRDefault="001B51AF" w:rsidP="001B51AF">
            <w:pPr>
              <w:pStyle w:val="a7"/>
              <w:spacing w:before="0" w:after="0"/>
              <w:jc w:val="right"/>
            </w:pPr>
            <w:r>
              <w:rPr>
                <w:sz w:val="20"/>
                <w:szCs w:val="20"/>
              </w:rPr>
              <w:t>ЗАТВЕРДЖЕНО</w:t>
            </w:r>
            <w:r>
              <w:rPr>
                <w:sz w:val="20"/>
                <w:szCs w:val="20"/>
              </w:rPr>
              <w:br/>
              <w:t>Наказ Міністерства економічного розвитку і торгівлі України</w:t>
            </w:r>
            <w:r>
              <w:rPr>
                <w:sz w:val="20"/>
                <w:szCs w:val="20"/>
              </w:rPr>
              <w:br/>
              <w:t>22 березня 2016 року N 490</w:t>
            </w:r>
          </w:p>
        </w:tc>
      </w:tr>
    </w:tbl>
    <w:p w:rsidR="001B51AF" w:rsidRDefault="001B51AF" w:rsidP="001B51AF">
      <w:pPr>
        <w:pStyle w:val="a7"/>
        <w:jc w:val="both"/>
        <w:rPr>
          <w:b/>
          <w:sz w:val="26"/>
          <w:szCs w:val="26"/>
        </w:rPr>
      </w:pPr>
      <w:r>
        <w:br/>
      </w:r>
    </w:p>
    <w:p w:rsidR="001B51AF" w:rsidRDefault="00A7584D" w:rsidP="001B51AF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РІЧНИЙ</w:t>
      </w:r>
      <w:r w:rsidR="00EB3FD7">
        <w:rPr>
          <w:b/>
          <w:sz w:val="26"/>
          <w:szCs w:val="26"/>
        </w:rPr>
        <w:t xml:space="preserve"> ПЛАН</w:t>
      </w:r>
      <w:r w:rsidR="001B51AF">
        <w:rPr>
          <w:b/>
          <w:sz w:val="26"/>
          <w:szCs w:val="26"/>
        </w:rPr>
        <w:t xml:space="preserve"> ЗАКУПІВЕЛЬ</w:t>
      </w:r>
    </w:p>
    <w:p w:rsidR="001B51AF" w:rsidRDefault="001B51AF" w:rsidP="001B51AF">
      <w:pPr>
        <w:pStyle w:val="a9"/>
        <w:jc w:val="center"/>
        <w:rPr>
          <w:b/>
          <w:sz w:val="26"/>
          <w:szCs w:val="26"/>
        </w:rPr>
      </w:pPr>
    </w:p>
    <w:p w:rsidR="001B51AF" w:rsidRDefault="00A7584D" w:rsidP="001B51AF">
      <w:pPr>
        <w:pStyle w:val="a9"/>
        <w:jc w:val="center"/>
      </w:pPr>
      <w:r>
        <w:rPr>
          <w:b/>
          <w:sz w:val="26"/>
          <w:szCs w:val="26"/>
        </w:rPr>
        <w:t>На 2019</w:t>
      </w:r>
      <w:r w:rsidR="001B51AF">
        <w:rPr>
          <w:b/>
          <w:sz w:val="26"/>
          <w:szCs w:val="26"/>
        </w:rPr>
        <w:t xml:space="preserve"> рік</w:t>
      </w:r>
    </w:p>
    <w:p w:rsidR="001B51AF" w:rsidRDefault="001B51AF" w:rsidP="00EB3FD7">
      <w:pPr>
        <w:pStyle w:val="a7"/>
      </w:pPr>
      <w:r>
        <w:t xml:space="preserve">1. Найменування замовника* </w:t>
      </w:r>
      <w:r w:rsidR="00EB3FD7">
        <w:rPr>
          <w:b/>
          <w:color w:val="000000"/>
          <w:lang w:eastAsia="uk-UA"/>
        </w:rPr>
        <w:t>КОМУНАЛЬНА УСТАНОВА СУМСЬКА СПЕЦІАЛІЗОВАНА ШКОЛА I СТУПЕНЯ №30 "УНІКУМ" СУМСЬКОЇ МІСЬКОЇ РАДИ</w:t>
      </w:r>
    </w:p>
    <w:p w:rsidR="001B51AF" w:rsidRPr="002A043A" w:rsidRDefault="001B51AF" w:rsidP="001B51AF">
      <w:pPr>
        <w:pStyle w:val="a7"/>
        <w:jc w:val="both"/>
        <w:rPr>
          <w:lang w:val="ru-RU"/>
        </w:rPr>
      </w:pPr>
      <w:r>
        <w:t>2.</w:t>
      </w:r>
      <w:r w:rsidR="002A043A">
        <w:t xml:space="preserve"> Код згідно з ЄДРПОУ замовника</w:t>
      </w:r>
      <w:r w:rsidR="002A043A" w:rsidRPr="002A043A">
        <w:rPr>
          <w:lang w:val="ru-RU"/>
        </w:rPr>
        <w:t xml:space="preserve"> </w:t>
      </w:r>
      <w:r w:rsidR="002A043A" w:rsidRPr="002A043A">
        <w:rPr>
          <w:b/>
          <w:lang w:val="ru-RU"/>
        </w:rPr>
        <w:t>33390023</w:t>
      </w:r>
      <w:r w:rsidR="002A043A" w:rsidRPr="002A043A">
        <w:rPr>
          <w:lang w:val="ru-RU"/>
        </w:rPr>
        <w:t>.</w:t>
      </w:r>
    </w:p>
    <w:p w:rsidR="00EB3FD7" w:rsidRPr="0001724D" w:rsidRDefault="001B51AF" w:rsidP="00EB3FD7">
      <w:pPr>
        <w:jc w:val="both"/>
        <w:rPr>
          <w:b/>
          <w:lang w:eastAsia="ru-RU"/>
        </w:rPr>
      </w:pPr>
      <w:r>
        <w:t xml:space="preserve">3. Конкретна назва предмета закупівлі. </w:t>
      </w:r>
      <w:r w:rsidR="00EB3FD7" w:rsidRPr="00EB3FD7">
        <w:rPr>
          <w:b/>
          <w:lang w:eastAsia="ru-RU"/>
        </w:rPr>
        <w:t>М’ясо св</w:t>
      </w:r>
      <w:r w:rsidR="00CA296E">
        <w:rPr>
          <w:b/>
          <w:lang w:eastAsia="ru-RU"/>
        </w:rPr>
        <w:t xml:space="preserve">инини крупний </w:t>
      </w:r>
      <w:proofErr w:type="spellStart"/>
      <w:r w:rsidR="00CA296E">
        <w:rPr>
          <w:b/>
          <w:lang w:eastAsia="ru-RU"/>
        </w:rPr>
        <w:t>шмат</w:t>
      </w:r>
      <w:proofErr w:type="spellEnd"/>
      <w:r w:rsidR="00CA296E">
        <w:rPr>
          <w:b/>
          <w:lang w:eastAsia="ru-RU"/>
        </w:rPr>
        <w:t xml:space="preserve"> охолоджене, м</w:t>
      </w:r>
      <w:r w:rsidR="00EB3FD7" w:rsidRPr="00EB3FD7">
        <w:rPr>
          <w:b/>
          <w:lang w:eastAsia="ru-RU"/>
        </w:rPr>
        <w:t>’ясо ял</w:t>
      </w:r>
      <w:r w:rsidR="00CA296E">
        <w:rPr>
          <w:b/>
          <w:lang w:eastAsia="ru-RU"/>
        </w:rPr>
        <w:t xml:space="preserve">овиче крупний </w:t>
      </w:r>
      <w:proofErr w:type="spellStart"/>
      <w:r w:rsidR="00CA296E">
        <w:rPr>
          <w:b/>
          <w:lang w:eastAsia="ru-RU"/>
        </w:rPr>
        <w:t>шмат</w:t>
      </w:r>
      <w:proofErr w:type="spellEnd"/>
      <w:r w:rsidR="00CA296E">
        <w:rPr>
          <w:b/>
          <w:lang w:eastAsia="ru-RU"/>
        </w:rPr>
        <w:t xml:space="preserve"> охолоджене, печінка яловича, печінка свиняча, філе куряче охолоджене, с</w:t>
      </w:r>
      <w:r w:rsidR="00EB3FD7" w:rsidRPr="00EB3FD7">
        <w:rPr>
          <w:b/>
          <w:lang w:eastAsia="ru-RU"/>
        </w:rPr>
        <w:t>тегно куряче</w:t>
      </w:r>
      <w:r w:rsidR="0001724D" w:rsidRPr="0001724D">
        <w:rPr>
          <w:b/>
          <w:lang w:eastAsia="ru-RU"/>
        </w:rPr>
        <w:t xml:space="preserve"> </w:t>
      </w:r>
      <w:r w:rsidR="0001724D">
        <w:rPr>
          <w:b/>
        </w:rPr>
        <w:t>охолоджене</w:t>
      </w:r>
      <w:r w:rsidR="0001724D" w:rsidRPr="0001724D">
        <w:rPr>
          <w:b/>
        </w:rPr>
        <w:t>.</w:t>
      </w:r>
    </w:p>
    <w:p w:rsidR="00EB3FD7" w:rsidRPr="00EB3FD7" w:rsidRDefault="00EB3FD7" w:rsidP="00EB3FD7">
      <w:pPr>
        <w:jc w:val="both"/>
        <w:rPr>
          <w:b/>
          <w:lang w:eastAsia="ru-RU"/>
        </w:rPr>
      </w:pPr>
    </w:p>
    <w:p w:rsidR="00B11F8A" w:rsidRDefault="001B51AF" w:rsidP="00EB3FD7">
      <w:pPr>
        <w:pStyle w:val="a9"/>
        <w:jc w:val="both"/>
      </w:pPr>
      <w:r>
        <w:t xml:space="preserve">4. Коди відповідних класифікаторів предмета закупівлі (за наявності). </w:t>
      </w:r>
      <w:proofErr w:type="spellStart"/>
      <w:r w:rsidR="00B11F8A" w:rsidRPr="00655FF2">
        <w:rPr>
          <w:b/>
        </w:rPr>
        <w:t>ДК</w:t>
      </w:r>
      <w:proofErr w:type="spellEnd"/>
      <w:r w:rsidR="00B11F8A" w:rsidRPr="00655FF2">
        <w:rPr>
          <w:b/>
        </w:rPr>
        <w:t xml:space="preserve"> 021:2015 –</w:t>
      </w:r>
      <w:r w:rsidR="00B11F8A" w:rsidRPr="00655FF2">
        <w:rPr>
          <w:b/>
          <w:color w:val="FF0000"/>
        </w:rPr>
        <w:t xml:space="preserve"> </w:t>
      </w:r>
      <w:r w:rsidR="00B11F8A" w:rsidRPr="00655FF2">
        <w:rPr>
          <w:b/>
        </w:rPr>
        <w:t>15110000-2 – М'ясо</w:t>
      </w:r>
      <w:r w:rsidR="00B11F8A" w:rsidRPr="006E4CFF">
        <w:t xml:space="preserve"> </w:t>
      </w:r>
    </w:p>
    <w:p w:rsidR="001B51AF" w:rsidRPr="006E4CFF" w:rsidRDefault="001B51AF" w:rsidP="00B11F8A">
      <w:pPr>
        <w:pStyle w:val="a7"/>
        <w:jc w:val="both"/>
      </w:pPr>
      <w:r w:rsidRPr="006E4CFF">
        <w:t xml:space="preserve">5. Код згідно з </w:t>
      </w:r>
      <w:r w:rsidRPr="006E4CFF">
        <w:rPr>
          <w:color w:val="0000FF"/>
        </w:rPr>
        <w:t>КЕКВ</w:t>
      </w:r>
      <w:r w:rsidRPr="006E4CFF">
        <w:t xml:space="preserve"> (для бюджетних коштів). </w:t>
      </w:r>
      <w:r w:rsidRPr="006E4CFF">
        <w:rPr>
          <w:b/>
          <w:bCs/>
        </w:rPr>
        <w:t>2</w:t>
      </w:r>
      <w:r>
        <w:rPr>
          <w:b/>
          <w:bCs/>
        </w:rPr>
        <w:t>2</w:t>
      </w:r>
      <w:r w:rsidRPr="00CD0527">
        <w:rPr>
          <w:b/>
          <w:bCs/>
          <w:lang w:val="ru-RU"/>
        </w:rPr>
        <w:t>3</w:t>
      </w:r>
      <w:r>
        <w:rPr>
          <w:b/>
          <w:bCs/>
          <w:lang w:val="ru-RU"/>
        </w:rPr>
        <w:t>0</w:t>
      </w:r>
      <w:r w:rsidRPr="006E4CFF">
        <w:rPr>
          <w:b/>
          <w:bCs/>
        </w:rPr>
        <w:t>.</w:t>
      </w:r>
    </w:p>
    <w:p w:rsidR="001B51AF" w:rsidRDefault="001B51AF" w:rsidP="00B11F8A">
      <w:pPr>
        <w:spacing w:line="276" w:lineRule="auto"/>
      </w:pPr>
      <w:r w:rsidRPr="006E4CFF">
        <w:t>6. Розмір бюджетного призначення за кошторисом або очікувана вартість предмета закупівлі.</w:t>
      </w:r>
      <w:r>
        <w:t xml:space="preserve"> </w:t>
      </w:r>
    </w:p>
    <w:p w:rsidR="00EB3FD7" w:rsidRDefault="00EB3FD7" w:rsidP="00B11F8A">
      <w:pPr>
        <w:pStyle w:val="a7"/>
        <w:spacing w:before="0" w:after="0"/>
        <w:jc w:val="both"/>
        <w:rPr>
          <w:b/>
          <w:lang w:eastAsia="ru-RU"/>
        </w:rPr>
      </w:pPr>
    </w:p>
    <w:p w:rsidR="00CF1FA8" w:rsidRDefault="003F4F87" w:rsidP="00CF1FA8">
      <w:pPr>
        <w:pStyle w:val="a7"/>
        <w:spacing w:before="0" w:after="0"/>
        <w:jc w:val="both"/>
        <w:rPr>
          <w:b/>
          <w:lang w:eastAsia="ru-RU"/>
        </w:rPr>
      </w:pPr>
      <w:r>
        <w:rPr>
          <w:b/>
          <w:lang w:eastAsia="ru-RU"/>
        </w:rPr>
        <w:t>538 000 грн. 00 коп. (П’</w:t>
      </w:r>
      <w:r w:rsidRPr="003F4F87">
        <w:rPr>
          <w:b/>
          <w:lang w:eastAsia="ru-RU"/>
        </w:rPr>
        <w:t>ятсот тридцять вісім</w:t>
      </w:r>
      <w:r w:rsidR="00963783">
        <w:rPr>
          <w:b/>
          <w:lang w:eastAsia="ru-RU"/>
        </w:rPr>
        <w:t xml:space="preserve"> тисяч грн. 00 коп.)</w:t>
      </w:r>
      <w:r w:rsidR="00CF1FA8">
        <w:rPr>
          <w:b/>
          <w:lang w:eastAsia="ru-RU"/>
        </w:rPr>
        <w:t xml:space="preserve"> з ПДВ.</w:t>
      </w:r>
    </w:p>
    <w:p w:rsidR="001B51AF" w:rsidRDefault="001B51AF" w:rsidP="001B51AF">
      <w:pPr>
        <w:pStyle w:val="a7"/>
        <w:jc w:val="both"/>
      </w:pPr>
      <w:r>
        <w:t xml:space="preserve">7. Процедура закупівлі. </w:t>
      </w:r>
      <w:r>
        <w:rPr>
          <w:b/>
          <w:bCs/>
        </w:rPr>
        <w:t>Відкриті торги.</w:t>
      </w:r>
    </w:p>
    <w:p w:rsidR="001B51AF" w:rsidRDefault="001B51AF" w:rsidP="001B51AF">
      <w:pPr>
        <w:pStyle w:val="a7"/>
        <w:jc w:val="both"/>
      </w:pPr>
      <w:r>
        <w:t xml:space="preserve">8. Орієнтовний початок проведення процедури закупівлі. </w:t>
      </w:r>
      <w:r w:rsidR="00703D47">
        <w:rPr>
          <w:b/>
          <w:bCs/>
        </w:rPr>
        <w:t>Січ</w:t>
      </w:r>
      <w:r>
        <w:rPr>
          <w:b/>
          <w:bCs/>
        </w:rPr>
        <w:t>ень</w:t>
      </w:r>
      <w:r w:rsidR="00703D47">
        <w:rPr>
          <w:b/>
          <w:bCs/>
        </w:rPr>
        <w:t xml:space="preserve"> 2019</w:t>
      </w:r>
      <w:r w:rsidR="003F4F87">
        <w:rPr>
          <w:b/>
          <w:bCs/>
        </w:rPr>
        <w:t xml:space="preserve"> року.</w:t>
      </w:r>
    </w:p>
    <w:p w:rsidR="001B51AF" w:rsidRDefault="001B51AF" w:rsidP="001B51AF">
      <w:pPr>
        <w:pStyle w:val="a7"/>
        <w:jc w:val="both"/>
      </w:pPr>
      <w:r>
        <w:t>9. Примітки.</w:t>
      </w:r>
    </w:p>
    <w:p w:rsidR="001B51AF" w:rsidRDefault="001B51AF" w:rsidP="001B51AF">
      <w:pPr>
        <w:pStyle w:val="a7"/>
        <w:jc w:val="both"/>
        <w:rPr>
          <w:sz w:val="20"/>
          <w:szCs w:val="20"/>
        </w:rPr>
      </w:pPr>
      <w:r>
        <w:t>____________</w:t>
      </w:r>
      <w:r>
        <w:br/>
        <w:t xml:space="preserve">* </w:t>
      </w:r>
      <w:r>
        <w:rPr>
          <w:sz w:val="20"/>
          <w:szCs w:val="20"/>
        </w:rPr>
        <w:t>Заповнюється електронною системою закупівель автоматично.</w:t>
      </w:r>
    </w:p>
    <w:p w:rsidR="00D757EF" w:rsidRDefault="001B51AF" w:rsidP="001B51AF">
      <w:pPr>
        <w:pStyle w:val="a7"/>
        <w:jc w:val="both"/>
        <w:rPr>
          <w:i/>
          <w:sz w:val="20"/>
          <w:szCs w:val="20"/>
        </w:rPr>
      </w:pPr>
      <w:r w:rsidRPr="00DC17D0">
        <w:rPr>
          <w:i/>
          <w:sz w:val="20"/>
          <w:szCs w:val="20"/>
        </w:rPr>
        <w:t>{Форма із змінами, внесеними</w:t>
      </w:r>
    </w:p>
    <w:p w:rsidR="001B51AF" w:rsidRDefault="001B51AF" w:rsidP="001B51AF">
      <w:pPr>
        <w:pStyle w:val="a7"/>
        <w:jc w:val="both"/>
      </w:pPr>
      <w:r w:rsidRPr="00DC17D0">
        <w:rPr>
          <w:i/>
          <w:sz w:val="20"/>
          <w:szCs w:val="20"/>
        </w:rPr>
        <w:t xml:space="preserve"> згідно з Наказом Міністерства економічного розвитку і торгівлі</w:t>
      </w:r>
      <w:hyperlink r:id="rId5" w:anchor="n16" w:tgtFrame="_blank" w:history="1">
        <w:r w:rsidRPr="00DC17D0">
          <w:rPr>
            <w:i/>
            <w:color w:val="0000FF"/>
            <w:sz w:val="20"/>
            <w:szCs w:val="20"/>
            <w:u w:val="single"/>
          </w:rPr>
          <w:t xml:space="preserve"> № 45 від 17.01.2017</w:t>
        </w:r>
      </w:hyperlink>
      <w:r w:rsidRPr="00DC17D0">
        <w:rPr>
          <w:i/>
          <w:sz w:val="20"/>
          <w:szCs w:val="20"/>
        </w:rPr>
        <w:t>}</w:t>
      </w:r>
    </w:p>
    <w:p w:rsidR="001B51AF" w:rsidRPr="0038752D" w:rsidRDefault="001B51AF" w:rsidP="001B51AF">
      <w:pPr>
        <w:pStyle w:val="a7"/>
        <w:jc w:val="both"/>
        <w:rPr>
          <w:b/>
          <w:bCs/>
          <w:lang w:val="ru-RU"/>
        </w:rPr>
      </w:pPr>
      <w:r>
        <w:t> Затвердження рішенням тендерного комітету від «</w:t>
      </w:r>
      <w:r w:rsidR="003F4F87">
        <w:rPr>
          <w:lang w:val="ru-RU"/>
        </w:rPr>
        <w:t xml:space="preserve"> 30</w:t>
      </w:r>
      <w:r w:rsidR="005347E9">
        <w:rPr>
          <w:lang w:val="ru-RU"/>
        </w:rPr>
        <w:t xml:space="preserve"> </w:t>
      </w:r>
      <w:r w:rsidR="003F4F87">
        <w:t>» листопада 2019</w:t>
      </w:r>
      <w:r w:rsidR="0038752D">
        <w:t xml:space="preserve"> року, протокол №</w:t>
      </w:r>
      <w:r w:rsidR="003F4F87">
        <w:rPr>
          <w:lang w:val="ru-RU"/>
        </w:rPr>
        <w:t xml:space="preserve"> 37</w:t>
      </w:r>
      <w:r w:rsidR="0038752D" w:rsidRPr="0038752D">
        <w:rPr>
          <w:lang w:val="ru-RU"/>
        </w:rPr>
        <w:t>.</w:t>
      </w:r>
    </w:p>
    <w:p w:rsidR="001B51AF" w:rsidRDefault="001B51AF" w:rsidP="001B51AF">
      <w:pPr>
        <w:pStyle w:val="a7"/>
        <w:rPr>
          <w:b/>
          <w:bCs/>
        </w:rPr>
      </w:pPr>
      <w:r>
        <w:rPr>
          <w:b/>
          <w:bCs/>
        </w:rPr>
        <w:t>Голова тендерного комітету ______________</w:t>
      </w:r>
      <w:r w:rsidR="003F4F87">
        <w:rPr>
          <w:b/>
          <w:bCs/>
        </w:rPr>
        <w:t>Н.О.Підопригора</w:t>
      </w:r>
    </w:p>
    <w:p w:rsidR="005412E9" w:rsidRPr="001B51AF" w:rsidRDefault="005412E9" w:rsidP="001B51AF"/>
    <w:sectPr w:rsidR="005412E9" w:rsidRPr="001B51AF" w:rsidSect="00AC6264">
      <w:pgSz w:w="11906" w:h="16838"/>
      <w:pgMar w:top="850" w:right="850" w:bottom="850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25860"/>
    <w:rsid w:val="00013E46"/>
    <w:rsid w:val="0001724D"/>
    <w:rsid w:val="000777FD"/>
    <w:rsid w:val="001054F1"/>
    <w:rsid w:val="00111104"/>
    <w:rsid w:val="00125860"/>
    <w:rsid w:val="001652A6"/>
    <w:rsid w:val="001B51AF"/>
    <w:rsid w:val="002243DB"/>
    <w:rsid w:val="002A043A"/>
    <w:rsid w:val="00374414"/>
    <w:rsid w:val="0038752D"/>
    <w:rsid w:val="003F4F87"/>
    <w:rsid w:val="004557B9"/>
    <w:rsid w:val="005347E9"/>
    <w:rsid w:val="005412E9"/>
    <w:rsid w:val="00675671"/>
    <w:rsid w:val="006E4CFF"/>
    <w:rsid w:val="00703D47"/>
    <w:rsid w:val="00734BB6"/>
    <w:rsid w:val="007A151F"/>
    <w:rsid w:val="007D5DC2"/>
    <w:rsid w:val="00846308"/>
    <w:rsid w:val="008B6825"/>
    <w:rsid w:val="00963783"/>
    <w:rsid w:val="00A07CC3"/>
    <w:rsid w:val="00A60D42"/>
    <w:rsid w:val="00A624AE"/>
    <w:rsid w:val="00A7584D"/>
    <w:rsid w:val="00AC6264"/>
    <w:rsid w:val="00B11F8A"/>
    <w:rsid w:val="00B12730"/>
    <w:rsid w:val="00B61A47"/>
    <w:rsid w:val="00B86D91"/>
    <w:rsid w:val="00CA296E"/>
    <w:rsid w:val="00CF1FA8"/>
    <w:rsid w:val="00D62C57"/>
    <w:rsid w:val="00D757EF"/>
    <w:rsid w:val="00DA1DA7"/>
    <w:rsid w:val="00E3599B"/>
    <w:rsid w:val="00EB3FD7"/>
    <w:rsid w:val="00F21299"/>
    <w:rsid w:val="00F352B3"/>
    <w:rsid w:val="00F7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64"/>
    <w:pPr>
      <w:suppressAutoHyphens/>
    </w:pPr>
    <w:rPr>
      <w:sz w:val="24"/>
      <w:szCs w:val="24"/>
      <w:lang w:val="uk-UA" w:eastAsia="ar-SA"/>
    </w:rPr>
  </w:style>
  <w:style w:type="paragraph" w:styleId="3">
    <w:name w:val="heading 3"/>
    <w:basedOn w:val="a"/>
    <w:next w:val="a0"/>
    <w:qFormat/>
    <w:rsid w:val="00AC6264"/>
    <w:pPr>
      <w:tabs>
        <w:tab w:val="num" w:pos="720"/>
      </w:tabs>
      <w:spacing w:before="280" w:after="280"/>
      <w:ind w:left="720" w:hanging="720"/>
      <w:outlineLvl w:val="2"/>
    </w:pPr>
    <w:rPr>
      <w:rFonts w:eastAsia="Calibri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AC6264"/>
  </w:style>
  <w:style w:type="character" w:customStyle="1" w:styleId="30">
    <w:name w:val="Заголовок 3 Знак"/>
    <w:rsid w:val="00AC6264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  <w:rsid w:val="00AC6264"/>
  </w:style>
  <w:style w:type="character" w:customStyle="1" w:styleId="a4">
    <w:name w:val="Подзаголовок Знак"/>
    <w:basedOn w:val="1"/>
    <w:rsid w:val="00AC6264"/>
    <w:rPr>
      <w:rFonts w:ascii="Cambria" w:eastAsia="Times New Roman" w:hAnsi="Cambria" w:cs="Times New Roman"/>
      <w:sz w:val="24"/>
      <w:szCs w:val="24"/>
      <w:lang w:val="uk-UA"/>
    </w:rPr>
  </w:style>
  <w:style w:type="paragraph" w:customStyle="1" w:styleId="a5">
    <w:name w:val="Заголовок"/>
    <w:basedOn w:val="a"/>
    <w:next w:val="a0"/>
    <w:rsid w:val="00AC62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AC6264"/>
    <w:pPr>
      <w:spacing w:after="120"/>
    </w:pPr>
  </w:style>
  <w:style w:type="paragraph" w:styleId="a6">
    <w:name w:val="List"/>
    <w:basedOn w:val="a0"/>
    <w:rsid w:val="00AC6264"/>
    <w:rPr>
      <w:rFonts w:cs="Mangal"/>
    </w:rPr>
  </w:style>
  <w:style w:type="paragraph" w:customStyle="1" w:styleId="10">
    <w:name w:val="Название1"/>
    <w:basedOn w:val="a"/>
    <w:rsid w:val="00AC626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C6264"/>
    <w:pPr>
      <w:suppressLineNumbers/>
    </w:pPr>
    <w:rPr>
      <w:rFonts w:cs="Mangal"/>
    </w:rPr>
  </w:style>
  <w:style w:type="paragraph" w:styleId="a7">
    <w:name w:val="Normal (Web)"/>
    <w:basedOn w:val="a"/>
    <w:rsid w:val="00AC6264"/>
    <w:pPr>
      <w:spacing w:before="280" w:after="280"/>
    </w:pPr>
  </w:style>
  <w:style w:type="paragraph" w:styleId="a8">
    <w:name w:val="Subtitle"/>
    <w:basedOn w:val="a"/>
    <w:next w:val="a"/>
    <w:qFormat/>
    <w:rsid w:val="00AC6264"/>
    <w:pPr>
      <w:spacing w:after="60"/>
      <w:jc w:val="center"/>
    </w:pPr>
    <w:rPr>
      <w:rFonts w:ascii="Cambria" w:hAnsi="Cambria"/>
    </w:rPr>
  </w:style>
  <w:style w:type="paragraph" w:styleId="a9">
    <w:name w:val="No Spacing"/>
    <w:uiPriority w:val="1"/>
    <w:qFormat/>
    <w:rsid w:val="00AC6264"/>
    <w:pPr>
      <w:suppressAutoHyphens/>
    </w:pPr>
    <w:rPr>
      <w:sz w:val="24"/>
      <w:szCs w:val="24"/>
      <w:lang w:val="uk-UA" w:eastAsia="ar-SA"/>
    </w:rPr>
  </w:style>
  <w:style w:type="paragraph" w:customStyle="1" w:styleId="aa">
    <w:name w:val="Содержимое таблицы"/>
    <w:basedOn w:val="a"/>
    <w:rsid w:val="00AC6264"/>
    <w:pPr>
      <w:suppressLineNumbers/>
    </w:pPr>
  </w:style>
  <w:style w:type="paragraph" w:customStyle="1" w:styleId="ab">
    <w:name w:val="Заголовок таблицы"/>
    <w:basedOn w:val="aa"/>
    <w:rsid w:val="00AC6264"/>
    <w:pPr>
      <w:jc w:val="center"/>
    </w:pPr>
    <w:rPr>
      <w:b/>
      <w:bCs/>
    </w:rPr>
  </w:style>
  <w:style w:type="character" w:styleId="ac">
    <w:name w:val="Hyperlink"/>
    <w:basedOn w:val="a1"/>
    <w:uiPriority w:val="99"/>
    <w:semiHidden/>
    <w:unhideWhenUsed/>
    <w:rsid w:val="004557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z0222-17/paran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Links>
    <vt:vector size="6" baseType="variant">
      <vt:variant>
        <vt:i4>6488127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http://zakon0.rada.gov.ua/laws/show/z0222-17/paran16</vt:lpwstr>
      </vt:variant>
      <vt:variant>
        <vt:lpwstr>n16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 User x86</cp:lastModifiedBy>
  <cp:revision>8</cp:revision>
  <cp:lastPrinted>2018-12-10T13:48:00Z</cp:lastPrinted>
  <dcterms:created xsi:type="dcterms:W3CDTF">2018-12-03T15:26:00Z</dcterms:created>
  <dcterms:modified xsi:type="dcterms:W3CDTF">2018-12-18T14:49:00Z</dcterms:modified>
</cp:coreProperties>
</file>