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6E9" w:rsidRDefault="00FA76E9" w:rsidP="00FA76E9">
      <w:pPr>
        <w:pStyle w:val="a3"/>
        <w:spacing w:before="144" w:beforeAutospacing="0" w:after="288" w:afterAutospacing="0" w:line="360" w:lineRule="auto"/>
        <w:ind w:firstLine="284"/>
        <w:jc w:val="center"/>
        <w:rPr>
          <w:rStyle w:val="a4"/>
          <w:color w:val="494949"/>
          <w:sz w:val="28"/>
          <w:szCs w:val="28"/>
        </w:rPr>
      </w:pPr>
    </w:p>
    <w:p w:rsidR="00FA76E9" w:rsidRDefault="00FA76E9" w:rsidP="00FA76E9">
      <w:pPr>
        <w:pStyle w:val="a3"/>
        <w:spacing w:before="144" w:beforeAutospacing="0" w:after="288" w:afterAutospacing="0" w:line="360" w:lineRule="auto"/>
        <w:ind w:firstLine="284"/>
        <w:jc w:val="center"/>
        <w:rPr>
          <w:rStyle w:val="a4"/>
          <w:color w:val="494949"/>
          <w:sz w:val="28"/>
          <w:szCs w:val="28"/>
        </w:rPr>
      </w:pPr>
    </w:p>
    <w:p w:rsidR="00FA76E9" w:rsidRPr="00FA76E9" w:rsidRDefault="00FA76E9" w:rsidP="00FA76E9">
      <w:pPr>
        <w:pStyle w:val="a3"/>
        <w:spacing w:before="144" w:beforeAutospacing="0" w:after="288" w:afterAutospacing="0" w:line="360" w:lineRule="auto"/>
        <w:ind w:firstLine="284"/>
        <w:jc w:val="center"/>
        <w:rPr>
          <w:rStyle w:val="a4"/>
          <w:color w:val="494949"/>
          <w:sz w:val="72"/>
          <w:szCs w:val="72"/>
        </w:rPr>
      </w:pPr>
      <w:proofErr w:type="spellStart"/>
      <w:proofErr w:type="gramStart"/>
      <w:r w:rsidRPr="00FA76E9">
        <w:rPr>
          <w:rStyle w:val="a4"/>
          <w:color w:val="494949"/>
          <w:sz w:val="72"/>
          <w:szCs w:val="72"/>
        </w:rPr>
        <w:t>Пам'ятник</w:t>
      </w:r>
      <w:proofErr w:type="spellEnd"/>
      <w:proofErr w:type="gramEnd"/>
    </w:p>
    <w:p w:rsidR="00FA76E9" w:rsidRPr="00FA76E9" w:rsidRDefault="00FA76E9" w:rsidP="00FA76E9">
      <w:pPr>
        <w:pStyle w:val="a3"/>
        <w:spacing w:before="144" w:beforeAutospacing="0" w:after="288" w:afterAutospacing="0" w:line="360" w:lineRule="auto"/>
        <w:ind w:firstLine="284"/>
        <w:jc w:val="center"/>
        <w:rPr>
          <w:rStyle w:val="a4"/>
          <w:color w:val="494949"/>
          <w:sz w:val="72"/>
          <w:szCs w:val="72"/>
        </w:rPr>
      </w:pPr>
      <w:r w:rsidRPr="00FA76E9">
        <w:rPr>
          <w:rStyle w:val="a4"/>
          <w:color w:val="494949"/>
          <w:sz w:val="72"/>
          <w:szCs w:val="72"/>
        </w:rPr>
        <w:t xml:space="preserve"> </w:t>
      </w:r>
      <w:proofErr w:type="spellStart"/>
      <w:r w:rsidRPr="00FA76E9">
        <w:rPr>
          <w:rStyle w:val="a4"/>
          <w:color w:val="494949"/>
          <w:sz w:val="72"/>
          <w:szCs w:val="72"/>
        </w:rPr>
        <w:t>Івану</w:t>
      </w:r>
      <w:proofErr w:type="spellEnd"/>
      <w:r w:rsidRPr="00FA76E9">
        <w:rPr>
          <w:rStyle w:val="a4"/>
          <w:color w:val="494949"/>
          <w:sz w:val="72"/>
          <w:szCs w:val="72"/>
        </w:rPr>
        <w:t xml:space="preserve"> Харитоненку</w:t>
      </w:r>
    </w:p>
    <w:p w:rsidR="00FA76E9" w:rsidRDefault="00FA76E9" w:rsidP="00FA76E9">
      <w:pPr>
        <w:pStyle w:val="a3"/>
        <w:spacing w:before="144" w:beforeAutospacing="0" w:after="288" w:afterAutospacing="0" w:line="360" w:lineRule="auto"/>
        <w:ind w:firstLine="284"/>
        <w:jc w:val="center"/>
        <w:rPr>
          <w:rStyle w:val="a4"/>
          <w:color w:val="494949"/>
          <w:sz w:val="28"/>
          <w:szCs w:val="28"/>
        </w:rPr>
      </w:pPr>
    </w:p>
    <w:p w:rsidR="00FA76E9" w:rsidRDefault="00FA76E9" w:rsidP="00FA76E9">
      <w:pPr>
        <w:pStyle w:val="a3"/>
        <w:spacing w:before="144" w:beforeAutospacing="0" w:after="288" w:afterAutospacing="0" w:line="360" w:lineRule="auto"/>
        <w:ind w:firstLine="284"/>
        <w:jc w:val="center"/>
        <w:rPr>
          <w:rStyle w:val="a4"/>
          <w:color w:val="494949"/>
          <w:sz w:val="28"/>
          <w:szCs w:val="28"/>
        </w:rPr>
      </w:pPr>
      <w:r w:rsidRPr="00FA76E9">
        <w:rPr>
          <w:b/>
          <w:bCs/>
          <w:color w:val="494949"/>
          <w:sz w:val="28"/>
          <w:szCs w:val="28"/>
        </w:rPr>
        <w:drawing>
          <wp:inline distT="0" distB="0" distL="0" distR="0" wp14:anchorId="3756B62C" wp14:editId="14979944">
            <wp:extent cx="3114675" cy="4152899"/>
            <wp:effectExtent l="0" t="0" r="0" b="0"/>
            <wp:docPr id="1" name="Рисунок 1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8255" cy="41576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76E9" w:rsidRDefault="00FA76E9" w:rsidP="00FA76E9">
      <w:pPr>
        <w:pStyle w:val="a3"/>
        <w:spacing w:before="144" w:beforeAutospacing="0" w:after="288" w:afterAutospacing="0" w:line="360" w:lineRule="auto"/>
        <w:ind w:firstLine="284"/>
        <w:jc w:val="center"/>
        <w:rPr>
          <w:rStyle w:val="a4"/>
          <w:color w:val="494949"/>
          <w:sz w:val="28"/>
          <w:szCs w:val="28"/>
        </w:rPr>
      </w:pPr>
    </w:p>
    <w:p w:rsidR="00FA76E9" w:rsidRDefault="00FA76E9" w:rsidP="00FA76E9">
      <w:pPr>
        <w:pStyle w:val="a3"/>
        <w:spacing w:before="144" w:beforeAutospacing="0" w:after="288" w:afterAutospacing="0" w:line="360" w:lineRule="auto"/>
        <w:ind w:firstLine="284"/>
        <w:jc w:val="center"/>
        <w:rPr>
          <w:rStyle w:val="a4"/>
          <w:color w:val="494949"/>
          <w:sz w:val="28"/>
          <w:szCs w:val="28"/>
        </w:rPr>
      </w:pPr>
    </w:p>
    <w:p w:rsidR="00FA76E9" w:rsidRDefault="00FA76E9" w:rsidP="00FA76E9">
      <w:pPr>
        <w:pStyle w:val="a3"/>
        <w:spacing w:before="144" w:beforeAutospacing="0" w:after="288" w:afterAutospacing="0" w:line="360" w:lineRule="auto"/>
        <w:ind w:firstLine="284"/>
        <w:jc w:val="center"/>
        <w:rPr>
          <w:rStyle w:val="a4"/>
          <w:color w:val="494949"/>
          <w:sz w:val="28"/>
          <w:szCs w:val="28"/>
        </w:rPr>
      </w:pPr>
      <w:bookmarkStart w:id="0" w:name="_GoBack"/>
      <w:bookmarkEnd w:id="0"/>
    </w:p>
    <w:p w:rsidR="000F6F00" w:rsidRPr="00FA76E9" w:rsidRDefault="000F6F00" w:rsidP="00FA76E9">
      <w:pPr>
        <w:pStyle w:val="a3"/>
        <w:spacing w:before="144" w:beforeAutospacing="0" w:after="288" w:afterAutospacing="0" w:line="360" w:lineRule="auto"/>
        <w:ind w:firstLine="284"/>
        <w:jc w:val="both"/>
        <w:rPr>
          <w:rStyle w:val="a4"/>
          <w:b w:val="0"/>
          <w:color w:val="000000" w:themeColor="text1"/>
          <w:sz w:val="28"/>
          <w:szCs w:val="28"/>
          <w:lang w:val="uk-UA"/>
        </w:rPr>
      </w:pPr>
      <w:r w:rsidRPr="00FA76E9">
        <w:rPr>
          <w:rStyle w:val="a4"/>
          <w:color w:val="000000" w:themeColor="text1"/>
          <w:sz w:val="28"/>
          <w:szCs w:val="28"/>
          <w:lang w:val="uk-UA"/>
        </w:rPr>
        <w:lastRenderedPageBreak/>
        <w:t>Мета:</w:t>
      </w:r>
      <w:r w:rsidR="00E20EE0" w:rsidRPr="00FA76E9">
        <w:rPr>
          <w:rStyle w:val="a4"/>
          <w:color w:val="000000" w:themeColor="text1"/>
          <w:sz w:val="28"/>
          <w:szCs w:val="28"/>
          <w:lang w:val="uk-UA"/>
        </w:rPr>
        <w:t xml:space="preserve"> </w:t>
      </w:r>
      <w:r w:rsidR="00E20EE0" w:rsidRPr="00FA76E9">
        <w:rPr>
          <w:color w:val="000000" w:themeColor="text1"/>
          <w:sz w:val="28"/>
          <w:szCs w:val="28"/>
          <w:shd w:val="clear" w:color="auto" w:fill="FFFFFF"/>
          <w:lang w:val="uk-UA"/>
        </w:rPr>
        <w:t>продовжувати знайомити</w:t>
      </w:r>
      <w:r w:rsidR="00E20EE0" w:rsidRPr="00FA76E9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  <w:r w:rsidR="00E20EE0" w:rsidRPr="00FA76E9">
        <w:rPr>
          <w:rStyle w:val="a5"/>
          <w:bCs/>
          <w:i w:val="0"/>
          <w:iCs w:val="0"/>
          <w:color w:val="000000" w:themeColor="text1"/>
          <w:sz w:val="28"/>
          <w:szCs w:val="28"/>
          <w:shd w:val="clear" w:color="auto" w:fill="FFFFFF"/>
          <w:lang w:val="uk-UA"/>
        </w:rPr>
        <w:t>дітей</w:t>
      </w:r>
      <w:r w:rsidR="00E20EE0" w:rsidRPr="00FA76E9">
        <w:rPr>
          <w:rStyle w:val="a5"/>
          <w:b/>
          <w:bCs/>
          <w:i w:val="0"/>
          <w:iCs w:val="0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E20EE0" w:rsidRPr="00FA76E9">
        <w:rPr>
          <w:color w:val="000000" w:themeColor="text1"/>
          <w:sz w:val="28"/>
          <w:szCs w:val="28"/>
          <w:shd w:val="clear" w:color="auto" w:fill="FFFFFF"/>
          <w:lang w:val="uk-UA"/>
        </w:rPr>
        <w:t>із пам'ятними місцями в рідному місті, зокрема</w:t>
      </w:r>
      <w:r w:rsidR="00E20EE0" w:rsidRPr="00FA76E9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  <w:r w:rsidR="00E20EE0" w:rsidRPr="00FA76E9">
        <w:rPr>
          <w:rStyle w:val="a5"/>
          <w:bCs/>
          <w:i w:val="0"/>
          <w:iCs w:val="0"/>
          <w:color w:val="000000" w:themeColor="text1"/>
          <w:sz w:val="28"/>
          <w:szCs w:val="28"/>
          <w:shd w:val="clear" w:color="auto" w:fill="FFFFFF"/>
          <w:lang w:val="uk-UA"/>
        </w:rPr>
        <w:t>пам</w:t>
      </w:r>
      <w:r w:rsidR="00E20EE0" w:rsidRPr="00FA76E9">
        <w:rPr>
          <w:color w:val="000000" w:themeColor="text1"/>
          <w:sz w:val="28"/>
          <w:szCs w:val="28"/>
          <w:shd w:val="clear" w:color="auto" w:fill="FFFFFF"/>
          <w:lang w:val="uk-UA"/>
        </w:rPr>
        <w:t>'</w:t>
      </w:r>
      <w:r w:rsidR="00E20EE0" w:rsidRPr="00FA76E9">
        <w:rPr>
          <w:rStyle w:val="a5"/>
          <w:bCs/>
          <w:i w:val="0"/>
          <w:iCs w:val="0"/>
          <w:color w:val="000000" w:themeColor="text1"/>
          <w:sz w:val="28"/>
          <w:szCs w:val="28"/>
          <w:shd w:val="clear" w:color="auto" w:fill="FFFFFF"/>
          <w:lang w:val="uk-UA"/>
        </w:rPr>
        <w:t>ятником</w:t>
      </w:r>
      <w:r w:rsidR="00E20EE0" w:rsidRPr="00FA76E9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  <w:r w:rsidR="00E20EE0" w:rsidRPr="00FA76E9">
        <w:rPr>
          <w:rStyle w:val="a4"/>
          <w:b w:val="0"/>
          <w:color w:val="000000" w:themeColor="text1"/>
          <w:sz w:val="28"/>
          <w:szCs w:val="28"/>
          <w:lang w:val="uk-UA"/>
        </w:rPr>
        <w:t xml:space="preserve">Івану </w:t>
      </w:r>
      <w:proofErr w:type="spellStart"/>
      <w:r w:rsidR="00E20EE0" w:rsidRPr="00FA76E9">
        <w:rPr>
          <w:rStyle w:val="a4"/>
          <w:b w:val="0"/>
          <w:color w:val="000000" w:themeColor="text1"/>
          <w:sz w:val="28"/>
          <w:szCs w:val="28"/>
          <w:lang w:val="uk-UA"/>
        </w:rPr>
        <w:t>Харитоненку</w:t>
      </w:r>
      <w:proofErr w:type="spellEnd"/>
      <w:r w:rsidR="00E20EE0" w:rsidRPr="00FA76E9">
        <w:rPr>
          <w:rStyle w:val="a4"/>
          <w:color w:val="000000" w:themeColor="text1"/>
          <w:sz w:val="28"/>
          <w:szCs w:val="28"/>
          <w:lang w:val="uk-UA"/>
        </w:rPr>
        <w:t xml:space="preserve">; </w:t>
      </w:r>
      <w:r w:rsidR="00E20EE0" w:rsidRPr="00FA76E9">
        <w:rPr>
          <w:rStyle w:val="a4"/>
          <w:b w:val="0"/>
          <w:color w:val="000000" w:themeColor="text1"/>
          <w:sz w:val="28"/>
          <w:szCs w:val="28"/>
          <w:lang w:val="uk-UA"/>
        </w:rPr>
        <w:t>розповісти про життя відомого мецената Сум; виховувати любов до рідного міста.</w:t>
      </w:r>
    </w:p>
    <w:p w:rsidR="00C60437" w:rsidRPr="00FA76E9" w:rsidRDefault="000F6F00" w:rsidP="00FA76E9">
      <w:pPr>
        <w:pStyle w:val="a3"/>
        <w:spacing w:before="144" w:beforeAutospacing="0" w:after="288" w:afterAutospacing="0" w:line="360" w:lineRule="auto"/>
        <w:ind w:firstLine="284"/>
        <w:jc w:val="both"/>
        <w:rPr>
          <w:color w:val="000000" w:themeColor="text1"/>
          <w:sz w:val="28"/>
          <w:szCs w:val="28"/>
        </w:rPr>
      </w:pPr>
      <w:r w:rsidRPr="00FA76E9">
        <w:rPr>
          <w:rStyle w:val="a4"/>
          <w:color w:val="000000" w:themeColor="text1"/>
          <w:sz w:val="28"/>
          <w:szCs w:val="28"/>
          <w:lang w:val="uk-UA"/>
        </w:rPr>
        <w:t>«Л</w:t>
      </w:r>
      <w:r w:rsidR="00C60437" w:rsidRPr="00FA76E9">
        <w:rPr>
          <w:rStyle w:val="a4"/>
          <w:color w:val="000000" w:themeColor="text1"/>
          <w:sz w:val="28"/>
          <w:szCs w:val="28"/>
          <w:lang w:val="uk-UA"/>
        </w:rPr>
        <w:t>юбіть Суми так, як я їх любив»</w:t>
      </w:r>
      <w:r w:rsidR="00C60437" w:rsidRPr="00FA76E9">
        <w:rPr>
          <w:rStyle w:val="apple-converted-space"/>
          <w:color w:val="000000" w:themeColor="text1"/>
          <w:sz w:val="28"/>
          <w:szCs w:val="28"/>
        </w:rPr>
        <w:t> </w:t>
      </w:r>
      <w:r w:rsidR="00C60437" w:rsidRPr="00FA76E9">
        <w:rPr>
          <w:color w:val="000000" w:themeColor="text1"/>
          <w:sz w:val="28"/>
          <w:szCs w:val="28"/>
          <w:lang w:val="uk-UA"/>
        </w:rPr>
        <w:t>- ці слова, про мальовниче місто над Пслом, у своєму заповіті написав відомий український діяч, меценат, найкрупніший підприємець Російської імперії ХІХ сторіччя та «батько» Сум –</w:t>
      </w:r>
      <w:r w:rsidR="00C60437" w:rsidRPr="00FA76E9">
        <w:rPr>
          <w:rStyle w:val="apple-converted-space"/>
          <w:color w:val="000000" w:themeColor="text1"/>
          <w:sz w:val="28"/>
          <w:szCs w:val="28"/>
        </w:rPr>
        <w:t> </w:t>
      </w:r>
      <w:r w:rsidR="00C60437" w:rsidRPr="00FA76E9">
        <w:rPr>
          <w:rStyle w:val="a4"/>
          <w:color w:val="000000" w:themeColor="text1"/>
          <w:sz w:val="28"/>
          <w:szCs w:val="28"/>
          <w:lang w:val="uk-UA"/>
        </w:rPr>
        <w:t>Іван Герасимович ХАРИТОНЕНКО</w:t>
      </w:r>
      <w:r w:rsidR="00C60437" w:rsidRPr="00FA76E9">
        <w:rPr>
          <w:color w:val="000000" w:themeColor="text1"/>
          <w:sz w:val="28"/>
          <w:szCs w:val="28"/>
          <w:lang w:val="uk-UA"/>
        </w:rPr>
        <w:t xml:space="preserve">. </w:t>
      </w:r>
      <w:proofErr w:type="spellStart"/>
      <w:r w:rsidR="00C60437" w:rsidRPr="00FA76E9">
        <w:rPr>
          <w:color w:val="000000" w:themeColor="text1"/>
          <w:sz w:val="28"/>
          <w:szCs w:val="28"/>
        </w:rPr>
        <w:t>Сьогодні</w:t>
      </w:r>
      <w:proofErr w:type="spellEnd"/>
      <w:r w:rsidR="00C60437" w:rsidRPr="00FA76E9">
        <w:rPr>
          <w:color w:val="000000" w:themeColor="text1"/>
          <w:sz w:val="28"/>
          <w:szCs w:val="28"/>
        </w:rPr>
        <w:t xml:space="preserve"> </w:t>
      </w:r>
      <w:proofErr w:type="spellStart"/>
      <w:r w:rsidR="00C60437" w:rsidRPr="00FA76E9">
        <w:rPr>
          <w:color w:val="000000" w:themeColor="text1"/>
          <w:sz w:val="28"/>
          <w:szCs w:val="28"/>
        </w:rPr>
        <w:t>його</w:t>
      </w:r>
      <w:proofErr w:type="spellEnd"/>
      <w:r w:rsidR="00C60437" w:rsidRPr="00FA76E9">
        <w:rPr>
          <w:color w:val="000000" w:themeColor="text1"/>
          <w:sz w:val="28"/>
          <w:szCs w:val="28"/>
        </w:rPr>
        <w:t xml:space="preserve"> слова </w:t>
      </w:r>
      <w:proofErr w:type="spellStart"/>
      <w:r w:rsidR="00C60437" w:rsidRPr="00FA76E9">
        <w:rPr>
          <w:color w:val="000000" w:themeColor="text1"/>
          <w:sz w:val="28"/>
          <w:szCs w:val="28"/>
        </w:rPr>
        <w:t>знає</w:t>
      </w:r>
      <w:proofErr w:type="spellEnd"/>
      <w:r w:rsidR="00C60437" w:rsidRPr="00FA76E9">
        <w:rPr>
          <w:color w:val="000000" w:themeColor="text1"/>
          <w:sz w:val="28"/>
          <w:szCs w:val="28"/>
        </w:rPr>
        <w:t xml:space="preserve"> та </w:t>
      </w:r>
      <w:proofErr w:type="spellStart"/>
      <w:r w:rsidR="00C60437" w:rsidRPr="00FA76E9">
        <w:rPr>
          <w:color w:val="000000" w:themeColor="text1"/>
          <w:sz w:val="28"/>
          <w:szCs w:val="28"/>
        </w:rPr>
        <w:t>цитує</w:t>
      </w:r>
      <w:proofErr w:type="spellEnd"/>
      <w:r w:rsidR="00C60437" w:rsidRPr="00FA76E9">
        <w:rPr>
          <w:color w:val="000000" w:themeColor="text1"/>
          <w:sz w:val="28"/>
          <w:szCs w:val="28"/>
        </w:rPr>
        <w:t xml:space="preserve"> </w:t>
      </w:r>
      <w:proofErr w:type="spellStart"/>
      <w:r w:rsidR="00C60437" w:rsidRPr="00FA76E9">
        <w:rPr>
          <w:color w:val="000000" w:themeColor="text1"/>
          <w:sz w:val="28"/>
          <w:szCs w:val="28"/>
        </w:rPr>
        <w:t>кожен</w:t>
      </w:r>
      <w:proofErr w:type="spellEnd"/>
      <w:r w:rsidR="00C60437" w:rsidRPr="00FA76E9">
        <w:rPr>
          <w:color w:val="000000" w:themeColor="text1"/>
          <w:sz w:val="28"/>
          <w:szCs w:val="28"/>
        </w:rPr>
        <w:t xml:space="preserve"> </w:t>
      </w:r>
      <w:proofErr w:type="spellStart"/>
      <w:r w:rsidR="00C60437" w:rsidRPr="00FA76E9">
        <w:rPr>
          <w:color w:val="000000" w:themeColor="text1"/>
          <w:sz w:val="28"/>
          <w:szCs w:val="28"/>
        </w:rPr>
        <w:t>мешканець</w:t>
      </w:r>
      <w:proofErr w:type="spellEnd"/>
      <w:r w:rsidR="00C60437" w:rsidRPr="00FA76E9">
        <w:rPr>
          <w:color w:val="000000" w:themeColor="text1"/>
          <w:sz w:val="28"/>
          <w:szCs w:val="28"/>
        </w:rPr>
        <w:t xml:space="preserve"> </w:t>
      </w:r>
      <w:proofErr w:type="spellStart"/>
      <w:r w:rsidR="00C60437" w:rsidRPr="00FA76E9">
        <w:rPr>
          <w:color w:val="000000" w:themeColor="text1"/>
          <w:sz w:val="28"/>
          <w:szCs w:val="28"/>
        </w:rPr>
        <w:t>обласного</w:t>
      </w:r>
      <w:proofErr w:type="spellEnd"/>
      <w:r w:rsidR="00C60437" w:rsidRPr="00FA76E9">
        <w:rPr>
          <w:color w:val="000000" w:themeColor="text1"/>
          <w:sz w:val="28"/>
          <w:szCs w:val="28"/>
        </w:rPr>
        <w:t xml:space="preserve"> центру</w:t>
      </w:r>
      <w:proofErr w:type="gramStart"/>
      <w:r w:rsidR="00C60437" w:rsidRPr="00FA76E9">
        <w:rPr>
          <w:color w:val="000000" w:themeColor="text1"/>
          <w:sz w:val="28"/>
          <w:szCs w:val="28"/>
        </w:rPr>
        <w:t>.</w:t>
      </w:r>
      <w:proofErr w:type="gramEnd"/>
      <w:r w:rsidR="00C60437" w:rsidRPr="00FA76E9">
        <w:rPr>
          <w:color w:val="000000" w:themeColor="text1"/>
          <w:sz w:val="28"/>
          <w:szCs w:val="28"/>
        </w:rPr>
        <w:t xml:space="preserve"> І </w:t>
      </w:r>
      <w:proofErr w:type="spellStart"/>
      <w:proofErr w:type="gramStart"/>
      <w:r w:rsidR="00C60437" w:rsidRPr="00FA76E9">
        <w:rPr>
          <w:color w:val="000000" w:themeColor="text1"/>
          <w:sz w:val="28"/>
          <w:szCs w:val="28"/>
        </w:rPr>
        <w:t>з</w:t>
      </w:r>
      <w:proofErr w:type="gramEnd"/>
      <w:r w:rsidR="00C60437" w:rsidRPr="00FA76E9">
        <w:rPr>
          <w:color w:val="000000" w:themeColor="text1"/>
          <w:sz w:val="28"/>
          <w:szCs w:val="28"/>
        </w:rPr>
        <w:t>вичайно</w:t>
      </w:r>
      <w:proofErr w:type="spellEnd"/>
      <w:r w:rsidR="00C60437" w:rsidRPr="00FA76E9">
        <w:rPr>
          <w:color w:val="000000" w:themeColor="text1"/>
          <w:sz w:val="28"/>
          <w:szCs w:val="28"/>
        </w:rPr>
        <w:t xml:space="preserve"> не </w:t>
      </w:r>
      <w:proofErr w:type="spellStart"/>
      <w:r w:rsidR="00C60437" w:rsidRPr="00FA76E9">
        <w:rPr>
          <w:color w:val="000000" w:themeColor="text1"/>
          <w:sz w:val="28"/>
          <w:szCs w:val="28"/>
        </w:rPr>
        <w:t>випадково</w:t>
      </w:r>
      <w:proofErr w:type="spellEnd"/>
      <w:r w:rsidR="00C60437" w:rsidRPr="00FA76E9">
        <w:rPr>
          <w:color w:val="000000" w:themeColor="text1"/>
          <w:sz w:val="28"/>
          <w:szCs w:val="28"/>
        </w:rPr>
        <w:t xml:space="preserve">, </w:t>
      </w:r>
      <w:proofErr w:type="spellStart"/>
      <w:r w:rsidR="00C60437" w:rsidRPr="00FA76E9">
        <w:rPr>
          <w:color w:val="000000" w:themeColor="text1"/>
          <w:sz w:val="28"/>
          <w:szCs w:val="28"/>
        </w:rPr>
        <w:t>адже</w:t>
      </w:r>
      <w:proofErr w:type="spellEnd"/>
      <w:r w:rsidR="00C60437" w:rsidRPr="00FA76E9">
        <w:rPr>
          <w:color w:val="000000" w:themeColor="text1"/>
          <w:sz w:val="28"/>
          <w:szCs w:val="28"/>
        </w:rPr>
        <w:t xml:space="preserve"> </w:t>
      </w:r>
      <w:proofErr w:type="spellStart"/>
      <w:r w:rsidR="00C60437" w:rsidRPr="00FA76E9">
        <w:rPr>
          <w:color w:val="000000" w:themeColor="text1"/>
          <w:sz w:val="28"/>
          <w:szCs w:val="28"/>
        </w:rPr>
        <w:t>важко</w:t>
      </w:r>
      <w:proofErr w:type="spellEnd"/>
      <w:r w:rsidR="00C60437" w:rsidRPr="00FA76E9">
        <w:rPr>
          <w:color w:val="000000" w:themeColor="text1"/>
          <w:sz w:val="28"/>
          <w:szCs w:val="28"/>
        </w:rPr>
        <w:t xml:space="preserve"> </w:t>
      </w:r>
      <w:proofErr w:type="spellStart"/>
      <w:r w:rsidR="00C60437" w:rsidRPr="00FA76E9">
        <w:rPr>
          <w:color w:val="000000" w:themeColor="text1"/>
          <w:sz w:val="28"/>
          <w:szCs w:val="28"/>
        </w:rPr>
        <w:t>назвати</w:t>
      </w:r>
      <w:proofErr w:type="spellEnd"/>
      <w:r w:rsidR="00C60437" w:rsidRPr="00FA76E9">
        <w:rPr>
          <w:color w:val="000000" w:themeColor="text1"/>
          <w:sz w:val="28"/>
          <w:szCs w:val="28"/>
        </w:rPr>
        <w:t xml:space="preserve"> </w:t>
      </w:r>
      <w:proofErr w:type="spellStart"/>
      <w:r w:rsidR="00C60437" w:rsidRPr="00FA76E9">
        <w:rPr>
          <w:color w:val="000000" w:themeColor="text1"/>
          <w:sz w:val="28"/>
          <w:szCs w:val="28"/>
        </w:rPr>
        <w:t>людину</w:t>
      </w:r>
      <w:proofErr w:type="spellEnd"/>
      <w:r w:rsidR="00C60437" w:rsidRPr="00FA76E9">
        <w:rPr>
          <w:color w:val="000000" w:themeColor="text1"/>
          <w:sz w:val="28"/>
          <w:szCs w:val="28"/>
        </w:rPr>
        <w:t xml:space="preserve">, яка </w:t>
      </w:r>
      <w:proofErr w:type="spellStart"/>
      <w:r w:rsidR="00C60437" w:rsidRPr="00FA76E9">
        <w:rPr>
          <w:color w:val="000000" w:themeColor="text1"/>
          <w:sz w:val="28"/>
          <w:szCs w:val="28"/>
        </w:rPr>
        <w:t>зробила</w:t>
      </w:r>
      <w:proofErr w:type="spellEnd"/>
      <w:r w:rsidR="00C60437" w:rsidRPr="00FA76E9">
        <w:rPr>
          <w:color w:val="000000" w:themeColor="text1"/>
          <w:sz w:val="28"/>
          <w:szCs w:val="28"/>
        </w:rPr>
        <w:t xml:space="preserve"> б для </w:t>
      </w:r>
      <w:proofErr w:type="spellStart"/>
      <w:r w:rsidR="00C60437" w:rsidRPr="00FA76E9">
        <w:rPr>
          <w:color w:val="000000" w:themeColor="text1"/>
          <w:sz w:val="28"/>
          <w:szCs w:val="28"/>
        </w:rPr>
        <w:t>міста</w:t>
      </w:r>
      <w:proofErr w:type="spellEnd"/>
      <w:r w:rsidR="00C60437" w:rsidRPr="00FA76E9">
        <w:rPr>
          <w:color w:val="000000" w:themeColor="text1"/>
          <w:sz w:val="28"/>
          <w:szCs w:val="28"/>
        </w:rPr>
        <w:t xml:space="preserve"> </w:t>
      </w:r>
      <w:proofErr w:type="spellStart"/>
      <w:r w:rsidR="00C60437" w:rsidRPr="00FA76E9">
        <w:rPr>
          <w:color w:val="000000" w:themeColor="text1"/>
          <w:sz w:val="28"/>
          <w:szCs w:val="28"/>
        </w:rPr>
        <w:t>більше</w:t>
      </w:r>
      <w:proofErr w:type="spellEnd"/>
      <w:r w:rsidR="00C60437" w:rsidRPr="00FA76E9">
        <w:rPr>
          <w:color w:val="000000" w:themeColor="text1"/>
          <w:sz w:val="28"/>
          <w:szCs w:val="28"/>
        </w:rPr>
        <w:t xml:space="preserve">, </w:t>
      </w:r>
      <w:proofErr w:type="spellStart"/>
      <w:r w:rsidR="00C60437" w:rsidRPr="00FA76E9">
        <w:rPr>
          <w:color w:val="000000" w:themeColor="text1"/>
          <w:sz w:val="28"/>
          <w:szCs w:val="28"/>
        </w:rPr>
        <w:t>ніж</w:t>
      </w:r>
      <w:proofErr w:type="spellEnd"/>
      <w:r w:rsidR="00C60437" w:rsidRPr="00FA76E9">
        <w:rPr>
          <w:color w:val="000000" w:themeColor="text1"/>
          <w:sz w:val="28"/>
          <w:szCs w:val="28"/>
        </w:rPr>
        <w:t xml:space="preserve"> </w:t>
      </w:r>
      <w:proofErr w:type="spellStart"/>
      <w:r w:rsidR="00C60437" w:rsidRPr="00FA76E9">
        <w:rPr>
          <w:color w:val="000000" w:themeColor="text1"/>
          <w:sz w:val="28"/>
          <w:szCs w:val="28"/>
        </w:rPr>
        <w:t>Іван</w:t>
      </w:r>
      <w:proofErr w:type="spellEnd"/>
      <w:r w:rsidR="00C60437" w:rsidRPr="00FA76E9">
        <w:rPr>
          <w:color w:val="000000" w:themeColor="text1"/>
          <w:sz w:val="28"/>
          <w:szCs w:val="28"/>
        </w:rPr>
        <w:t xml:space="preserve"> Герасимович, а </w:t>
      </w:r>
      <w:proofErr w:type="spellStart"/>
      <w:r w:rsidR="00C60437" w:rsidRPr="00FA76E9">
        <w:rPr>
          <w:color w:val="000000" w:themeColor="text1"/>
          <w:sz w:val="28"/>
          <w:szCs w:val="28"/>
        </w:rPr>
        <w:t>продовжив</w:t>
      </w:r>
      <w:proofErr w:type="spellEnd"/>
      <w:r w:rsidR="00C60437" w:rsidRPr="00FA76E9">
        <w:rPr>
          <w:color w:val="000000" w:themeColor="text1"/>
          <w:sz w:val="28"/>
          <w:szCs w:val="28"/>
        </w:rPr>
        <w:t xml:space="preserve"> справу батька і </w:t>
      </w:r>
      <w:proofErr w:type="spellStart"/>
      <w:r w:rsidR="00C60437" w:rsidRPr="00FA76E9">
        <w:rPr>
          <w:color w:val="000000" w:themeColor="text1"/>
          <w:sz w:val="28"/>
          <w:szCs w:val="28"/>
        </w:rPr>
        <w:t>його</w:t>
      </w:r>
      <w:proofErr w:type="spellEnd"/>
      <w:r w:rsidR="00C60437" w:rsidRPr="00FA76E9">
        <w:rPr>
          <w:color w:val="000000" w:themeColor="text1"/>
          <w:sz w:val="28"/>
          <w:szCs w:val="28"/>
        </w:rPr>
        <w:t xml:space="preserve"> </w:t>
      </w:r>
      <w:proofErr w:type="spellStart"/>
      <w:r w:rsidR="00C60437" w:rsidRPr="00FA76E9">
        <w:rPr>
          <w:color w:val="000000" w:themeColor="text1"/>
          <w:sz w:val="28"/>
          <w:szCs w:val="28"/>
        </w:rPr>
        <w:t>син</w:t>
      </w:r>
      <w:proofErr w:type="spellEnd"/>
      <w:r w:rsidR="00C60437" w:rsidRPr="00FA76E9">
        <w:rPr>
          <w:color w:val="000000" w:themeColor="text1"/>
          <w:sz w:val="28"/>
          <w:szCs w:val="28"/>
        </w:rPr>
        <w:t xml:space="preserve"> – </w:t>
      </w:r>
      <w:proofErr w:type="spellStart"/>
      <w:r w:rsidR="00C60437" w:rsidRPr="00FA76E9">
        <w:rPr>
          <w:color w:val="000000" w:themeColor="text1"/>
          <w:sz w:val="28"/>
          <w:szCs w:val="28"/>
        </w:rPr>
        <w:t>Павло</w:t>
      </w:r>
      <w:proofErr w:type="spellEnd"/>
      <w:r w:rsidR="00C60437" w:rsidRPr="00FA76E9">
        <w:rPr>
          <w:color w:val="000000" w:themeColor="text1"/>
          <w:sz w:val="28"/>
          <w:szCs w:val="28"/>
        </w:rPr>
        <w:t xml:space="preserve"> </w:t>
      </w:r>
      <w:proofErr w:type="spellStart"/>
      <w:r w:rsidR="00C60437" w:rsidRPr="00FA76E9">
        <w:rPr>
          <w:color w:val="000000" w:themeColor="text1"/>
          <w:sz w:val="28"/>
          <w:szCs w:val="28"/>
        </w:rPr>
        <w:t>Іванович</w:t>
      </w:r>
      <w:proofErr w:type="spellEnd"/>
      <w:r w:rsidR="00C60437" w:rsidRPr="00FA76E9">
        <w:rPr>
          <w:color w:val="000000" w:themeColor="text1"/>
          <w:sz w:val="28"/>
          <w:szCs w:val="28"/>
        </w:rPr>
        <w:t xml:space="preserve">. </w:t>
      </w:r>
      <w:proofErr w:type="spellStart"/>
      <w:proofErr w:type="gramStart"/>
      <w:r w:rsidR="00C60437" w:rsidRPr="00FA76E9">
        <w:rPr>
          <w:color w:val="000000" w:themeColor="text1"/>
          <w:sz w:val="28"/>
          <w:szCs w:val="28"/>
        </w:rPr>
        <w:t>Ще</w:t>
      </w:r>
      <w:proofErr w:type="spellEnd"/>
      <w:r w:rsidR="00C60437" w:rsidRPr="00FA76E9">
        <w:rPr>
          <w:color w:val="000000" w:themeColor="text1"/>
          <w:sz w:val="28"/>
          <w:szCs w:val="28"/>
        </w:rPr>
        <w:t xml:space="preserve"> й</w:t>
      </w:r>
      <w:proofErr w:type="gramEnd"/>
      <w:r w:rsidR="00C60437" w:rsidRPr="00FA76E9">
        <w:rPr>
          <w:color w:val="000000" w:themeColor="text1"/>
          <w:sz w:val="28"/>
          <w:szCs w:val="28"/>
        </w:rPr>
        <w:t xml:space="preserve"> </w:t>
      </w:r>
      <w:proofErr w:type="spellStart"/>
      <w:r w:rsidR="00C60437" w:rsidRPr="00FA76E9">
        <w:rPr>
          <w:color w:val="000000" w:themeColor="text1"/>
          <w:sz w:val="28"/>
          <w:szCs w:val="28"/>
        </w:rPr>
        <w:t>досі</w:t>
      </w:r>
      <w:proofErr w:type="spellEnd"/>
      <w:r w:rsidR="00C60437" w:rsidRPr="00FA76E9">
        <w:rPr>
          <w:color w:val="000000" w:themeColor="text1"/>
          <w:sz w:val="28"/>
          <w:szCs w:val="28"/>
        </w:rPr>
        <w:t xml:space="preserve"> </w:t>
      </w:r>
      <w:proofErr w:type="spellStart"/>
      <w:r w:rsidR="00C60437" w:rsidRPr="00FA76E9">
        <w:rPr>
          <w:color w:val="000000" w:themeColor="text1"/>
          <w:sz w:val="28"/>
          <w:szCs w:val="28"/>
        </w:rPr>
        <w:t>сумчани</w:t>
      </w:r>
      <w:proofErr w:type="spellEnd"/>
      <w:r w:rsidR="00C60437" w:rsidRPr="00FA76E9">
        <w:rPr>
          <w:color w:val="000000" w:themeColor="text1"/>
          <w:sz w:val="28"/>
          <w:szCs w:val="28"/>
        </w:rPr>
        <w:t xml:space="preserve"> </w:t>
      </w:r>
      <w:proofErr w:type="spellStart"/>
      <w:r w:rsidR="00C60437" w:rsidRPr="00FA76E9">
        <w:rPr>
          <w:color w:val="000000" w:themeColor="text1"/>
          <w:sz w:val="28"/>
          <w:szCs w:val="28"/>
        </w:rPr>
        <w:t>користуються</w:t>
      </w:r>
      <w:proofErr w:type="spellEnd"/>
      <w:r w:rsidR="00C60437" w:rsidRPr="00FA76E9">
        <w:rPr>
          <w:color w:val="000000" w:themeColor="text1"/>
          <w:sz w:val="28"/>
          <w:szCs w:val="28"/>
        </w:rPr>
        <w:t xml:space="preserve"> </w:t>
      </w:r>
      <w:proofErr w:type="spellStart"/>
      <w:r w:rsidR="00C60437" w:rsidRPr="00FA76E9">
        <w:rPr>
          <w:color w:val="000000" w:themeColor="text1"/>
          <w:sz w:val="28"/>
          <w:szCs w:val="28"/>
        </w:rPr>
        <w:t>будівлями</w:t>
      </w:r>
      <w:proofErr w:type="spellEnd"/>
      <w:r w:rsidR="00C60437" w:rsidRPr="00FA76E9">
        <w:rPr>
          <w:color w:val="000000" w:themeColor="text1"/>
          <w:sz w:val="28"/>
          <w:szCs w:val="28"/>
        </w:rPr>
        <w:t xml:space="preserve">, </w:t>
      </w:r>
      <w:proofErr w:type="spellStart"/>
      <w:r w:rsidR="00C60437" w:rsidRPr="00FA76E9">
        <w:rPr>
          <w:color w:val="000000" w:themeColor="text1"/>
          <w:sz w:val="28"/>
          <w:szCs w:val="28"/>
        </w:rPr>
        <w:t>спорудженими</w:t>
      </w:r>
      <w:proofErr w:type="spellEnd"/>
      <w:r w:rsidR="00C60437" w:rsidRPr="00FA76E9">
        <w:rPr>
          <w:color w:val="000000" w:themeColor="text1"/>
          <w:sz w:val="28"/>
          <w:szCs w:val="28"/>
        </w:rPr>
        <w:t xml:space="preserve"> </w:t>
      </w:r>
      <w:proofErr w:type="spellStart"/>
      <w:r w:rsidR="00C60437" w:rsidRPr="00FA76E9">
        <w:rPr>
          <w:color w:val="000000" w:themeColor="text1"/>
          <w:sz w:val="28"/>
          <w:szCs w:val="28"/>
        </w:rPr>
        <w:t>цією</w:t>
      </w:r>
      <w:proofErr w:type="spellEnd"/>
      <w:r w:rsidR="00C60437" w:rsidRPr="00FA76E9">
        <w:rPr>
          <w:color w:val="000000" w:themeColor="text1"/>
          <w:sz w:val="28"/>
          <w:szCs w:val="28"/>
        </w:rPr>
        <w:t xml:space="preserve"> родиною, </w:t>
      </w:r>
      <w:proofErr w:type="spellStart"/>
      <w:r w:rsidR="00C60437" w:rsidRPr="00FA76E9">
        <w:rPr>
          <w:color w:val="000000" w:themeColor="text1"/>
          <w:sz w:val="28"/>
          <w:szCs w:val="28"/>
        </w:rPr>
        <w:t>гуляють</w:t>
      </w:r>
      <w:proofErr w:type="spellEnd"/>
      <w:r w:rsidR="00C60437" w:rsidRPr="00FA76E9">
        <w:rPr>
          <w:color w:val="000000" w:themeColor="text1"/>
          <w:sz w:val="28"/>
          <w:szCs w:val="28"/>
        </w:rPr>
        <w:t xml:space="preserve"> скверами </w:t>
      </w:r>
      <w:proofErr w:type="spellStart"/>
      <w:r w:rsidR="00C60437" w:rsidRPr="00FA76E9">
        <w:rPr>
          <w:color w:val="000000" w:themeColor="text1"/>
          <w:sz w:val="28"/>
          <w:szCs w:val="28"/>
        </w:rPr>
        <w:t>посадженими</w:t>
      </w:r>
      <w:proofErr w:type="spellEnd"/>
      <w:r w:rsidR="00C60437" w:rsidRPr="00FA76E9">
        <w:rPr>
          <w:color w:val="000000" w:themeColor="text1"/>
          <w:sz w:val="28"/>
          <w:szCs w:val="28"/>
        </w:rPr>
        <w:t xml:space="preserve"> </w:t>
      </w:r>
      <w:proofErr w:type="spellStart"/>
      <w:r w:rsidR="00C60437" w:rsidRPr="00FA76E9">
        <w:rPr>
          <w:color w:val="000000" w:themeColor="text1"/>
          <w:sz w:val="28"/>
          <w:szCs w:val="28"/>
        </w:rPr>
        <w:t>трудолюбивими</w:t>
      </w:r>
      <w:proofErr w:type="spellEnd"/>
      <w:r w:rsidR="00C60437" w:rsidRPr="00FA76E9">
        <w:rPr>
          <w:color w:val="000000" w:themeColor="text1"/>
          <w:sz w:val="28"/>
          <w:szCs w:val="28"/>
        </w:rPr>
        <w:t xml:space="preserve"> руками та </w:t>
      </w:r>
      <w:proofErr w:type="spellStart"/>
      <w:r w:rsidR="00C60437" w:rsidRPr="00FA76E9">
        <w:rPr>
          <w:color w:val="000000" w:themeColor="text1"/>
          <w:sz w:val="28"/>
          <w:szCs w:val="28"/>
        </w:rPr>
        <w:t>пишаються</w:t>
      </w:r>
      <w:proofErr w:type="spellEnd"/>
      <w:r w:rsidR="00C60437" w:rsidRPr="00FA76E9">
        <w:rPr>
          <w:color w:val="000000" w:themeColor="text1"/>
          <w:sz w:val="28"/>
          <w:szCs w:val="28"/>
        </w:rPr>
        <w:t xml:space="preserve"> </w:t>
      </w:r>
      <w:proofErr w:type="spellStart"/>
      <w:r w:rsidR="00C60437" w:rsidRPr="00FA76E9">
        <w:rPr>
          <w:color w:val="000000" w:themeColor="text1"/>
          <w:sz w:val="28"/>
          <w:szCs w:val="28"/>
        </w:rPr>
        <w:t>містом</w:t>
      </w:r>
      <w:proofErr w:type="spellEnd"/>
      <w:r w:rsidR="00C60437" w:rsidRPr="00FA76E9">
        <w:rPr>
          <w:color w:val="000000" w:themeColor="text1"/>
          <w:sz w:val="28"/>
          <w:szCs w:val="28"/>
        </w:rPr>
        <w:t xml:space="preserve">, яке </w:t>
      </w:r>
      <w:proofErr w:type="spellStart"/>
      <w:r w:rsidR="00C60437" w:rsidRPr="00FA76E9">
        <w:rPr>
          <w:color w:val="000000" w:themeColor="text1"/>
          <w:sz w:val="28"/>
          <w:szCs w:val="28"/>
        </w:rPr>
        <w:t>довгий</w:t>
      </w:r>
      <w:proofErr w:type="spellEnd"/>
      <w:r w:rsidR="00C60437" w:rsidRPr="00FA76E9">
        <w:rPr>
          <w:color w:val="000000" w:themeColor="text1"/>
          <w:sz w:val="28"/>
          <w:szCs w:val="28"/>
        </w:rPr>
        <w:t xml:space="preserve"> час носило </w:t>
      </w:r>
      <w:proofErr w:type="spellStart"/>
      <w:r w:rsidR="00C60437" w:rsidRPr="00FA76E9">
        <w:rPr>
          <w:color w:val="000000" w:themeColor="text1"/>
          <w:sz w:val="28"/>
          <w:szCs w:val="28"/>
        </w:rPr>
        <w:t>ім’я</w:t>
      </w:r>
      <w:proofErr w:type="spellEnd"/>
      <w:r w:rsidR="00C60437" w:rsidRPr="00FA76E9">
        <w:rPr>
          <w:color w:val="000000" w:themeColor="text1"/>
          <w:sz w:val="28"/>
          <w:szCs w:val="28"/>
        </w:rPr>
        <w:t xml:space="preserve"> «</w:t>
      </w:r>
      <w:proofErr w:type="spellStart"/>
      <w:r w:rsidR="00C60437" w:rsidRPr="00FA76E9">
        <w:rPr>
          <w:color w:val="000000" w:themeColor="text1"/>
          <w:sz w:val="28"/>
          <w:szCs w:val="28"/>
        </w:rPr>
        <w:t>цукрової</w:t>
      </w:r>
      <w:proofErr w:type="spellEnd"/>
      <w:r w:rsidR="00C60437" w:rsidRPr="00FA76E9">
        <w:rPr>
          <w:color w:val="000000" w:themeColor="text1"/>
          <w:sz w:val="28"/>
          <w:szCs w:val="28"/>
        </w:rPr>
        <w:t xml:space="preserve"> </w:t>
      </w:r>
      <w:proofErr w:type="spellStart"/>
      <w:r w:rsidR="00C60437" w:rsidRPr="00FA76E9">
        <w:rPr>
          <w:color w:val="000000" w:themeColor="text1"/>
          <w:sz w:val="28"/>
          <w:szCs w:val="28"/>
        </w:rPr>
        <w:t>імперії</w:t>
      </w:r>
      <w:proofErr w:type="spellEnd"/>
      <w:r w:rsidR="00C60437" w:rsidRPr="00FA76E9">
        <w:rPr>
          <w:color w:val="000000" w:themeColor="text1"/>
          <w:sz w:val="28"/>
          <w:szCs w:val="28"/>
        </w:rPr>
        <w:t xml:space="preserve"> </w:t>
      </w:r>
      <w:proofErr w:type="spellStart"/>
      <w:r w:rsidR="00C60437" w:rsidRPr="00FA76E9">
        <w:rPr>
          <w:color w:val="000000" w:themeColor="text1"/>
          <w:sz w:val="28"/>
          <w:szCs w:val="28"/>
        </w:rPr>
        <w:t>Європи</w:t>
      </w:r>
      <w:proofErr w:type="spellEnd"/>
      <w:r w:rsidR="00C60437" w:rsidRPr="00FA76E9">
        <w:rPr>
          <w:color w:val="000000" w:themeColor="text1"/>
          <w:sz w:val="28"/>
          <w:szCs w:val="28"/>
        </w:rPr>
        <w:t>».</w:t>
      </w:r>
    </w:p>
    <w:p w:rsidR="00C60437" w:rsidRPr="00FA76E9" w:rsidRDefault="00C60437" w:rsidP="00FA76E9">
      <w:pPr>
        <w:pStyle w:val="a3"/>
        <w:spacing w:before="144" w:beforeAutospacing="0" w:after="288" w:afterAutospacing="0" w:line="360" w:lineRule="auto"/>
        <w:ind w:firstLine="284"/>
        <w:jc w:val="both"/>
        <w:rPr>
          <w:color w:val="000000" w:themeColor="text1"/>
          <w:sz w:val="28"/>
          <w:szCs w:val="28"/>
        </w:rPr>
      </w:pPr>
      <w:r w:rsidRPr="00FA76E9">
        <w:rPr>
          <w:color w:val="000000" w:themeColor="text1"/>
          <w:sz w:val="28"/>
          <w:szCs w:val="28"/>
        </w:rPr>
        <w:t xml:space="preserve">Родина </w:t>
      </w:r>
      <w:proofErr w:type="spellStart"/>
      <w:r w:rsidRPr="00FA76E9">
        <w:rPr>
          <w:color w:val="000000" w:themeColor="text1"/>
          <w:sz w:val="28"/>
          <w:szCs w:val="28"/>
        </w:rPr>
        <w:t>Харитоненків</w:t>
      </w:r>
      <w:proofErr w:type="spellEnd"/>
      <w:r w:rsidRPr="00FA76E9">
        <w:rPr>
          <w:color w:val="000000" w:themeColor="text1"/>
          <w:sz w:val="28"/>
          <w:szCs w:val="28"/>
        </w:rPr>
        <w:t xml:space="preserve"> – </w:t>
      </w:r>
      <w:proofErr w:type="spellStart"/>
      <w:r w:rsidRPr="00FA76E9">
        <w:rPr>
          <w:color w:val="000000" w:themeColor="text1"/>
          <w:sz w:val="28"/>
          <w:szCs w:val="28"/>
        </w:rPr>
        <w:t>найстаріший</w:t>
      </w:r>
      <w:proofErr w:type="spellEnd"/>
      <w:r w:rsidRPr="00FA76E9">
        <w:rPr>
          <w:color w:val="000000" w:themeColor="text1"/>
          <w:sz w:val="28"/>
          <w:szCs w:val="28"/>
        </w:rPr>
        <w:t xml:space="preserve"> та </w:t>
      </w:r>
      <w:proofErr w:type="spellStart"/>
      <w:r w:rsidRPr="00FA76E9">
        <w:rPr>
          <w:color w:val="000000" w:themeColor="text1"/>
          <w:sz w:val="28"/>
          <w:szCs w:val="28"/>
        </w:rPr>
        <w:t>найвідоміший</w:t>
      </w:r>
      <w:proofErr w:type="spellEnd"/>
      <w:r w:rsidRPr="00FA76E9">
        <w:rPr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FA76E9">
        <w:rPr>
          <w:color w:val="000000" w:themeColor="text1"/>
          <w:sz w:val="28"/>
          <w:szCs w:val="28"/>
        </w:rPr>
        <w:t>р</w:t>
      </w:r>
      <w:proofErr w:type="gramEnd"/>
      <w:r w:rsidRPr="00FA76E9">
        <w:rPr>
          <w:color w:val="000000" w:themeColor="text1"/>
          <w:sz w:val="28"/>
          <w:szCs w:val="28"/>
        </w:rPr>
        <w:t>ід</w:t>
      </w:r>
      <w:proofErr w:type="spellEnd"/>
      <w:r w:rsidRPr="00FA76E9">
        <w:rPr>
          <w:color w:val="000000" w:themeColor="text1"/>
          <w:sz w:val="28"/>
          <w:szCs w:val="28"/>
        </w:rPr>
        <w:t xml:space="preserve"> Сум. </w:t>
      </w:r>
      <w:proofErr w:type="spellStart"/>
      <w:r w:rsidRPr="00FA76E9">
        <w:rPr>
          <w:color w:val="000000" w:themeColor="text1"/>
          <w:sz w:val="28"/>
          <w:szCs w:val="28"/>
        </w:rPr>
        <w:t>Майбутній</w:t>
      </w:r>
      <w:proofErr w:type="spellEnd"/>
      <w:r w:rsidRPr="00FA76E9">
        <w:rPr>
          <w:color w:val="000000" w:themeColor="text1"/>
          <w:sz w:val="28"/>
          <w:szCs w:val="28"/>
        </w:rPr>
        <w:t xml:space="preserve"> </w:t>
      </w:r>
      <w:proofErr w:type="spellStart"/>
      <w:r w:rsidRPr="00FA76E9">
        <w:rPr>
          <w:color w:val="000000" w:themeColor="text1"/>
          <w:sz w:val="28"/>
          <w:szCs w:val="28"/>
        </w:rPr>
        <w:t>цукрозаводчик-мільйонер</w:t>
      </w:r>
      <w:proofErr w:type="spellEnd"/>
      <w:r w:rsidRPr="00FA76E9">
        <w:rPr>
          <w:color w:val="000000" w:themeColor="text1"/>
          <w:sz w:val="28"/>
          <w:szCs w:val="28"/>
        </w:rPr>
        <w:t xml:space="preserve"> </w:t>
      </w:r>
      <w:proofErr w:type="spellStart"/>
      <w:r w:rsidRPr="00FA76E9">
        <w:rPr>
          <w:color w:val="000000" w:themeColor="text1"/>
          <w:sz w:val="28"/>
          <w:szCs w:val="28"/>
        </w:rPr>
        <w:t>Іван</w:t>
      </w:r>
      <w:proofErr w:type="spellEnd"/>
      <w:r w:rsidRPr="00FA76E9">
        <w:rPr>
          <w:color w:val="000000" w:themeColor="text1"/>
          <w:sz w:val="28"/>
          <w:szCs w:val="28"/>
        </w:rPr>
        <w:t xml:space="preserve"> Герасимович Харитоненко </w:t>
      </w:r>
      <w:proofErr w:type="spellStart"/>
      <w:r w:rsidRPr="00FA76E9">
        <w:rPr>
          <w:color w:val="000000" w:themeColor="text1"/>
          <w:sz w:val="28"/>
          <w:szCs w:val="28"/>
        </w:rPr>
        <w:t>народився</w:t>
      </w:r>
      <w:proofErr w:type="spellEnd"/>
      <w:r w:rsidRPr="00FA76E9">
        <w:rPr>
          <w:color w:val="000000" w:themeColor="text1"/>
          <w:sz w:val="28"/>
          <w:szCs w:val="28"/>
        </w:rPr>
        <w:t xml:space="preserve"> у 1820 р. </w:t>
      </w:r>
      <w:proofErr w:type="spellStart"/>
      <w:proofErr w:type="gramStart"/>
      <w:r w:rsidRPr="00FA76E9">
        <w:rPr>
          <w:color w:val="000000" w:themeColor="text1"/>
          <w:sz w:val="28"/>
          <w:szCs w:val="28"/>
        </w:rPr>
        <w:t>п'ятим</w:t>
      </w:r>
      <w:proofErr w:type="spellEnd"/>
      <w:proofErr w:type="gramEnd"/>
      <w:r w:rsidRPr="00FA76E9">
        <w:rPr>
          <w:color w:val="000000" w:themeColor="text1"/>
          <w:sz w:val="28"/>
          <w:szCs w:val="28"/>
        </w:rPr>
        <w:t xml:space="preserve"> в </w:t>
      </w:r>
      <w:proofErr w:type="spellStart"/>
      <w:r w:rsidRPr="00FA76E9">
        <w:rPr>
          <w:color w:val="000000" w:themeColor="text1"/>
          <w:sz w:val="28"/>
          <w:szCs w:val="28"/>
        </w:rPr>
        <w:t>родині</w:t>
      </w:r>
      <w:proofErr w:type="spellEnd"/>
      <w:r w:rsidRPr="00FA76E9">
        <w:rPr>
          <w:color w:val="000000" w:themeColor="text1"/>
          <w:sz w:val="28"/>
          <w:szCs w:val="28"/>
        </w:rPr>
        <w:t xml:space="preserve"> державного селянина Герасима </w:t>
      </w:r>
      <w:proofErr w:type="spellStart"/>
      <w:r w:rsidRPr="00FA76E9">
        <w:rPr>
          <w:color w:val="000000" w:themeColor="text1"/>
          <w:sz w:val="28"/>
          <w:szCs w:val="28"/>
        </w:rPr>
        <w:t>Омеляновича</w:t>
      </w:r>
      <w:proofErr w:type="spellEnd"/>
      <w:r w:rsidRPr="00FA76E9">
        <w:rPr>
          <w:color w:val="000000" w:themeColor="text1"/>
          <w:sz w:val="28"/>
          <w:szCs w:val="28"/>
        </w:rPr>
        <w:t>.</w:t>
      </w:r>
      <w:r w:rsidRPr="00FA76E9">
        <w:rPr>
          <w:rStyle w:val="apple-converted-space"/>
          <w:color w:val="000000" w:themeColor="text1"/>
          <w:sz w:val="28"/>
          <w:szCs w:val="28"/>
        </w:rPr>
        <w:t> </w:t>
      </w:r>
    </w:p>
    <w:p w:rsidR="00C60437" w:rsidRPr="00FA76E9" w:rsidRDefault="00C60437" w:rsidP="00FA76E9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5F3"/>
        </w:rPr>
      </w:pPr>
      <w:r w:rsidRPr="00FA76E9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6F5F3"/>
        </w:rPr>
        <w:t> </w:t>
      </w:r>
      <w:proofErr w:type="spellStart"/>
      <w:r w:rsidRPr="00FA76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5F3"/>
        </w:rPr>
        <w:t>Ще</w:t>
      </w:r>
      <w:proofErr w:type="spellEnd"/>
      <w:r w:rsidRPr="00FA76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5F3"/>
        </w:rPr>
        <w:t xml:space="preserve"> </w:t>
      </w:r>
      <w:proofErr w:type="spellStart"/>
      <w:proofErr w:type="gramStart"/>
      <w:r w:rsidRPr="00FA76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5F3"/>
        </w:rPr>
        <w:t>п</w:t>
      </w:r>
      <w:proofErr w:type="gramEnd"/>
      <w:r w:rsidRPr="00FA76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5F3"/>
        </w:rPr>
        <w:t>ідлітком</w:t>
      </w:r>
      <w:proofErr w:type="spellEnd"/>
      <w:r w:rsidRPr="00FA76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5F3"/>
        </w:rPr>
        <w:t xml:space="preserve"> </w:t>
      </w:r>
      <w:proofErr w:type="spellStart"/>
      <w:r w:rsidRPr="00FA76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5F3"/>
        </w:rPr>
        <w:t>кмітливий</w:t>
      </w:r>
      <w:proofErr w:type="spellEnd"/>
      <w:r w:rsidRPr="00FA76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5F3"/>
        </w:rPr>
        <w:t xml:space="preserve"> </w:t>
      </w:r>
      <w:proofErr w:type="spellStart"/>
      <w:r w:rsidRPr="00FA76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5F3"/>
        </w:rPr>
        <w:t>Іван</w:t>
      </w:r>
      <w:proofErr w:type="spellEnd"/>
      <w:r w:rsidRPr="00FA76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5F3"/>
        </w:rPr>
        <w:t xml:space="preserve">, </w:t>
      </w:r>
      <w:proofErr w:type="spellStart"/>
      <w:r w:rsidRPr="00FA76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5F3"/>
        </w:rPr>
        <w:t>прислухаючись</w:t>
      </w:r>
      <w:proofErr w:type="spellEnd"/>
      <w:r w:rsidRPr="00FA76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5F3"/>
        </w:rPr>
        <w:t xml:space="preserve"> до </w:t>
      </w:r>
      <w:proofErr w:type="spellStart"/>
      <w:r w:rsidRPr="00FA76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5F3"/>
        </w:rPr>
        <w:t>порад</w:t>
      </w:r>
      <w:proofErr w:type="spellEnd"/>
      <w:r w:rsidRPr="00FA76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5F3"/>
        </w:rPr>
        <w:t xml:space="preserve"> батька, </w:t>
      </w:r>
      <w:proofErr w:type="spellStart"/>
      <w:r w:rsidRPr="00FA76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5F3"/>
        </w:rPr>
        <w:t>зрозумів</w:t>
      </w:r>
      <w:proofErr w:type="spellEnd"/>
      <w:r w:rsidRPr="00FA76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5F3"/>
        </w:rPr>
        <w:t xml:space="preserve">, </w:t>
      </w:r>
      <w:proofErr w:type="spellStart"/>
      <w:r w:rsidRPr="00FA76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5F3"/>
        </w:rPr>
        <w:t>що</w:t>
      </w:r>
      <w:proofErr w:type="spellEnd"/>
      <w:r w:rsidRPr="00FA76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5F3"/>
        </w:rPr>
        <w:t xml:space="preserve"> </w:t>
      </w:r>
      <w:proofErr w:type="spellStart"/>
      <w:r w:rsidRPr="00FA76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5F3"/>
        </w:rPr>
        <w:t>комерція</w:t>
      </w:r>
      <w:proofErr w:type="spellEnd"/>
      <w:r w:rsidRPr="00FA76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5F3"/>
        </w:rPr>
        <w:t xml:space="preserve"> </w:t>
      </w:r>
      <w:proofErr w:type="spellStart"/>
      <w:r w:rsidRPr="00FA76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5F3"/>
        </w:rPr>
        <w:t>це</w:t>
      </w:r>
      <w:proofErr w:type="spellEnd"/>
      <w:r w:rsidRPr="00FA76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5F3"/>
        </w:rPr>
        <w:t xml:space="preserve"> та справа, </w:t>
      </w:r>
      <w:proofErr w:type="spellStart"/>
      <w:r w:rsidRPr="00FA76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5F3"/>
        </w:rPr>
        <w:t>якій</w:t>
      </w:r>
      <w:proofErr w:type="spellEnd"/>
      <w:r w:rsidRPr="00FA76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5F3"/>
        </w:rPr>
        <w:t xml:space="preserve"> </w:t>
      </w:r>
      <w:proofErr w:type="spellStart"/>
      <w:r w:rsidRPr="00FA76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5F3"/>
        </w:rPr>
        <w:t>слід</w:t>
      </w:r>
      <w:proofErr w:type="spellEnd"/>
      <w:r w:rsidRPr="00FA76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5F3"/>
        </w:rPr>
        <w:t xml:space="preserve"> </w:t>
      </w:r>
      <w:proofErr w:type="spellStart"/>
      <w:r w:rsidRPr="00FA76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5F3"/>
        </w:rPr>
        <w:t>присвятити</w:t>
      </w:r>
      <w:proofErr w:type="spellEnd"/>
      <w:r w:rsidRPr="00FA76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5F3"/>
        </w:rPr>
        <w:t xml:space="preserve"> все </w:t>
      </w:r>
      <w:proofErr w:type="spellStart"/>
      <w:r w:rsidRPr="00FA76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5F3"/>
        </w:rPr>
        <w:t>своє</w:t>
      </w:r>
      <w:proofErr w:type="spellEnd"/>
      <w:r w:rsidRPr="00FA76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5F3"/>
        </w:rPr>
        <w:t xml:space="preserve"> </w:t>
      </w:r>
      <w:proofErr w:type="spellStart"/>
      <w:r w:rsidRPr="00FA76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5F3"/>
        </w:rPr>
        <w:t>життя</w:t>
      </w:r>
      <w:proofErr w:type="spellEnd"/>
      <w:r w:rsidRPr="00FA76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5F3"/>
        </w:rPr>
        <w:t>.</w:t>
      </w:r>
    </w:p>
    <w:p w:rsidR="00C60437" w:rsidRPr="00FA76E9" w:rsidRDefault="00C60437" w:rsidP="00FA76E9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5F3"/>
        </w:rPr>
      </w:pPr>
      <w:r w:rsidRPr="00FA76E9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6F5F3"/>
        </w:rPr>
        <w:t> </w:t>
      </w:r>
      <w:proofErr w:type="spellStart"/>
      <w:r w:rsidRPr="00FA76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5F3"/>
        </w:rPr>
        <w:t>Наприкінці</w:t>
      </w:r>
      <w:proofErr w:type="spellEnd"/>
      <w:r w:rsidRPr="00FA76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5F3"/>
        </w:rPr>
        <w:t xml:space="preserve"> 1880-х </w:t>
      </w:r>
      <w:proofErr w:type="spellStart"/>
      <w:r w:rsidRPr="00FA76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5F3"/>
        </w:rPr>
        <w:t>рр</w:t>
      </w:r>
      <w:proofErr w:type="spellEnd"/>
      <w:r w:rsidRPr="00FA76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5F3"/>
        </w:rPr>
        <w:t xml:space="preserve">., ставши </w:t>
      </w:r>
      <w:proofErr w:type="spellStart"/>
      <w:r w:rsidRPr="00FA76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5F3"/>
        </w:rPr>
        <w:t>керівником</w:t>
      </w:r>
      <w:proofErr w:type="spellEnd"/>
      <w:r w:rsidRPr="00FA76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5F3"/>
        </w:rPr>
        <w:t xml:space="preserve"> </w:t>
      </w:r>
      <w:proofErr w:type="spellStart"/>
      <w:r w:rsidRPr="00FA76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5F3"/>
        </w:rPr>
        <w:t>утвореного</w:t>
      </w:r>
      <w:proofErr w:type="spellEnd"/>
      <w:r w:rsidRPr="00FA76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5F3"/>
        </w:rPr>
        <w:t xml:space="preserve"> ним </w:t>
      </w:r>
      <w:proofErr w:type="spellStart"/>
      <w:r w:rsidRPr="00FA76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5F3"/>
        </w:rPr>
        <w:t>цукрового</w:t>
      </w:r>
      <w:proofErr w:type="spellEnd"/>
      <w:r w:rsidRPr="00FA76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5F3"/>
        </w:rPr>
        <w:t xml:space="preserve"> синдикату, </w:t>
      </w:r>
      <w:proofErr w:type="spellStart"/>
      <w:r w:rsidRPr="00FA76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5F3"/>
        </w:rPr>
        <w:t>Іван</w:t>
      </w:r>
      <w:proofErr w:type="spellEnd"/>
      <w:r w:rsidRPr="00FA76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5F3"/>
        </w:rPr>
        <w:t xml:space="preserve"> Герасимович </w:t>
      </w:r>
      <w:proofErr w:type="spellStart"/>
      <w:r w:rsidRPr="00FA76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5F3"/>
        </w:rPr>
        <w:t>володіє</w:t>
      </w:r>
      <w:proofErr w:type="spellEnd"/>
      <w:r w:rsidRPr="00FA76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5F3"/>
        </w:rPr>
        <w:t xml:space="preserve"> 6 великими </w:t>
      </w:r>
      <w:proofErr w:type="spellStart"/>
      <w:r w:rsidRPr="00FA76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5F3"/>
        </w:rPr>
        <w:t>цукровими</w:t>
      </w:r>
      <w:proofErr w:type="spellEnd"/>
      <w:r w:rsidRPr="00FA76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5F3"/>
        </w:rPr>
        <w:t xml:space="preserve"> та </w:t>
      </w:r>
      <w:proofErr w:type="spellStart"/>
      <w:r w:rsidRPr="00FA76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5F3"/>
        </w:rPr>
        <w:t>рафінадним</w:t>
      </w:r>
      <w:proofErr w:type="spellEnd"/>
      <w:r w:rsidRPr="00FA76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5F3"/>
        </w:rPr>
        <w:t xml:space="preserve"> заводами, до того ж </w:t>
      </w:r>
      <w:proofErr w:type="spellStart"/>
      <w:r w:rsidRPr="00FA76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5F3"/>
        </w:rPr>
        <w:t>ще</w:t>
      </w:r>
      <w:proofErr w:type="spellEnd"/>
      <w:r w:rsidRPr="00FA76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5F3"/>
        </w:rPr>
        <w:t xml:space="preserve"> 2 заводи </w:t>
      </w:r>
      <w:proofErr w:type="spellStart"/>
      <w:r w:rsidRPr="00FA76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5F3"/>
        </w:rPr>
        <w:t>він</w:t>
      </w:r>
      <w:proofErr w:type="spellEnd"/>
      <w:r w:rsidRPr="00FA76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5F3"/>
        </w:rPr>
        <w:t xml:space="preserve"> </w:t>
      </w:r>
      <w:proofErr w:type="spellStart"/>
      <w:r w:rsidRPr="00FA76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5F3"/>
        </w:rPr>
        <w:t>бере</w:t>
      </w:r>
      <w:proofErr w:type="spellEnd"/>
      <w:r w:rsidRPr="00FA76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5F3"/>
        </w:rPr>
        <w:t xml:space="preserve"> в </w:t>
      </w:r>
      <w:proofErr w:type="spellStart"/>
      <w:r w:rsidRPr="00FA76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5F3"/>
        </w:rPr>
        <w:t>оренду</w:t>
      </w:r>
      <w:proofErr w:type="spellEnd"/>
      <w:r w:rsidRPr="00FA76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5F3"/>
        </w:rPr>
        <w:t>.</w:t>
      </w:r>
    </w:p>
    <w:p w:rsidR="00C60437" w:rsidRPr="00FA76E9" w:rsidRDefault="00C60437" w:rsidP="00FA76E9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5F3"/>
        </w:rPr>
      </w:pPr>
      <w:r w:rsidRPr="00FA76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5F3"/>
        </w:rPr>
        <w:t xml:space="preserve">У 1860-х </w:t>
      </w:r>
      <w:proofErr w:type="spellStart"/>
      <w:r w:rsidRPr="00FA76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5F3"/>
        </w:rPr>
        <w:t>рр</w:t>
      </w:r>
      <w:proofErr w:type="spellEnd"/>
      <w:r w:rsidRPr="00FA76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5F3"/>
        </w:rPr>
        <w:t xml:space="preserve">. Харитоненко </w:t>
      </w:r>
      <w:proofErr w:type="spellStart"/>
      <w:r w:rsidRPr="00FA76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5F3"/>
        </w:rPr>
        <w:t>заснував</w:t>
      </w:r>
      <w:proofErr w:type="spellEnd"/>
      <w:r w:rsidRPr="00FA76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5F3"/>
        </w:rPr>
        <w:t xml:space="preserve"> </w:t>
      </w:r>
      <w:proofErr w:type="spellStart"/>
      <w:r w:rsidRPr="00FA76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5F3"/>
        </w:rPr>
        <w:t>власний</w:t>
      </w:r>
      <w:proofErr w:type="spellEnd"/>
      <w:r w:rsidRPr="00FA76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5F3"/>
        </w:rPr>
        <w:t xml:space="preserve"> </w:t>
      </w:r>
      <w:proofErr w:type="spellStart"/>
      <w:r w:rsidRPr="00FA76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5F3"/>
        </w:rPr>
        <w:t>торговий</w:t>
      </w:r>
      <w:proofErr w:type="spellEnd"/>
      <w:r w:rsidRPr="00FA76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5F3"/>
        </w:rPr>
        <w:t xml:space="preserve"> </w:t>
      </w:r>
      <w:proofErr w:type="spellStart"/>
      <w:r w:rsidRPr="00FA76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5F3"/>
        </w:rPr>
        <w:t>дім</w:t>
      </w:r>
      <w:proofErr w:type="spellEnd"/>
      <w:r w:rsidRPr="00FA76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5F3"/>
        </w:rPr>
        <w:t xml:space="preserve"> «</w:t>
      </w:r>
      <w:proofErr w:type="spellStart"/>
      <w:r w:rsidRPr="00FA76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5F3"/>
        </w:rPr>
        <w:t>І.Г.Харитоненко</w:t>
      </w:r>
      <w:proofErr w:type="spellEnd"/>
      <w:r w:rsidRPr="00FA76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5F3"/>
        </w:rPr>
        <w:t xml:space="preserve"> з </w:t>
      </w:r>
      <w:proofErr w:type="spellStart"/>
      <w:r w:rsidRPr="00FA76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5F3"/>
        </w:rPr>
        <w:t>сином</w:t>
      </w:r>
      <w:proofErr w:type="spellEnd"/>
      <w:r w:rsidRPr="00FA76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5F3"/>
        </w:rPr>
        <w:t xml:space="preserve">», </w:t>
      </w:r>
      <w:proofErr w:type="spellStart"/>
      <w:r w:rsidRPr="00FA76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5F3"/>
        </w:rPr>
        <w:t>головна</w:t>
      </w:r>
      <w:proofErr w:type="spellEnd"/>
      <w:r w:rsidRPr="00FA76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5F3"/>
        </w:rPr>
        <w:t xml:space="preserve"> контора </w:t>
      </w:r>
      <w:proofErr w:type="spellStart"/>
      <w:r w:rsidRPr="00FA76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5F3"/>
        </w:rPr>
        <w:t>якого</w:t>
      </w:r>
      <w:proofErr w:type="spellEnd"/>
      <w:r w:rsidRPr="00FA76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5F3"/>
        </w:rPr>
        <w:t xml:space="preserve"> </w:t>
      </w:r>
      <w:proofErr w:type="spellStart"/>
      <w:r w:rsidRPr="00FA76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5F3"/>
        </w:rPr>
        <w:t>знаходилась</w:t>
      </w:r>
      <w:proofErr w:type="spellEnd"/>
      <w:r w:rsidRPr="00FA76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5F3"/>
        </w:rPr>
        <w:t xml:space="preserve"> </w:t>
      </w:r>
      <w:proofErr w:type="gramStart"/>
      <w:r w:rsidRPr="00FA76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5F3"/>
        </w:rPr>
        <w:t>у</w:t>
      </w:r>
      <w:proofErr w:type="gramEnd"/>
      <w:r w:rsidRPr="00FA76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5F3"/>
        </w:rPr>
        <w:t xml:space="preserve"> Сумах. </w:t>
      </w:r>
      <w:proofErr w:type="spellStart"/>
      <w:r w:rsidRPr="00FA76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5F3"/>
        </w:rPr>
        <w:t>Маючи</w:t>
      </w:r>
      <w:proofErr w:type="spellEnd"/>
      <w:r w:rsidRPr="00FA76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5F3"/>
        </w:rPr>
        <w:t xml:space="preserve"> </w:t>
      </w:r>
      <w:proofErr w:type="spellStart"/>
      <w:r w:rsidRPr="00FA76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5F3"/>
        </w:rPr>
        <w:t>такі</w:t>
      </w:r>
      <w:proofErr w:type="spellEnd"/>
      <w:r w:rsidRPr="00FA76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5F3"/>
        </w:rPr>
        <w:t xml:space="preserve"> </w:t>
      </w:r>
      <w:proofErr w:type="spellStart"/>
      <w:r w:rsidRPr="00FA76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5F3"/>
        </w:rPr>
        <w:t>великі</w:t>
      </w:r>
      <w:proofErr w:type="spellEnd"/>
      <w:r w:rsidRPr="00FA76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5F3"/>
        </w:rPr>
        <w:t xml:space="preserve"> </w:t>
      </w:r>
      <w:proofErr w:type="spellStart"/>
      <w:r w:rsidRPr="00FA76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5F3"/>
        </w:rPr>
        <w:t>потужності</w:t>
      </w:r>
      <w:proofErr w:type="spellEnd"/>
      <w:r w:rsidRPr="00FA76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5F3"/>
        </w:rPr>
        <w:t xml:space="preserve"> «</w:t>
      </w:r>
      <w:proofErr w:type="spellStart"/>
      <w:r w:rsidRPr="00FA76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5F3"/>
        </w:rPr>
        <w:t>Цукровий</w:t>
      </w:r>
      <w:proofErr w:type="spellEnd"/>
      <w:r w:rsidRPr="00FA76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5F3"/>
        </w:rPr>
        <w:t xml:space="preserve"> магнат» </w:t>
      </w:r>
      <w:proofErr w:type="spellStart"/>
      <w:r w:rsidRPr="00FA76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5F3"/>
        </w:rPr>
        <w:t>забезпечував</w:t>
      </w:r>
      <w:proofErr w:type="spellEnd"/>
      <w:r w:rsidRPr="00FA76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5F3"/>
        </w:rPr>
        <w:t xml:space="preserve"> </w:t>
      </w:r>
      <w:proofErr w:type="spellStart"/>
      <w:r w:rsidRPr="00FA76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5F3"/>
        </w:rPr>
        <w:t>солодким</w:t>
      </w:r>
      <w:proofErr w:type="spellEnd"/>
      <w:r w:rsidRPr="00FA76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5F3"/>
        </w:rPr>
        <w:t xml:space="preserve"> </w:t>
      </w:r>
      <w:proofErr w:type="spellStart"/>
      <w:proofErr w:type="gramStart"/>
      <w:r w:rsidRPr="00FA76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5F3"/>
        </w:rPr>
        <w:t>п</w:t>
      </w:r>
      <w:proofErr w:type="gramEnd"/>
      <w:r w:rsidRPr="00FA76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5F3"/>
        </w:rPr>
        <w:t>іском</w:t>
      </w:r>
      <w:proofErr w:type="spellEnd"/>
      <w:r w:rsidRPr="00FA76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5F3"/>
        </w:rPr>
        <w:t xml:space="preserve"> не </w:t>
      </w:r>
      <w:proofErr w:type="spellStart"/>
      <w:r w:rsidRPr="00FA76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5F3"/>
        </w:rPr>
        <w:t>лише</w:t>
      </w:r>
      <w:proofErr w:type="spellEnd"/>
      <w:r w:rsidRPr="00FA76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5F3"/>
        </w:rPr>
        <w:t xml:space="preserve"> </w:t>
      </w:r>
      <w:proofErr w:type="spellStart"/>
      <w:r w:rsidRPr="00FA76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5F3"/>
        </w:rPr>
        <w:t>внутрішній</w:t>
      </w:r>
      <w:proofErr w:type="spellEnd"/>
      <w:r w:rsidRPr="00FA76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5F3"/>
        </w:rPr>
        <w:t xml:space="preserve"> </w:t>
      </w:r>
      <w:proofErr w:type="spellStart"/>
      <w:r w:rsidRPr="00FA76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5F3"/>
        </w:rPr>
        <w:t>ринок</w:t>
      </w:r>
      <w:proofErr w:type="spellEnd"/>
      <w:r w:rsidRPr="00FA76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5F3"/>
        </w:rPr>
        <w:t xml:space="preserve">, але й </w:t>
      </w:r>
      <w:proofErr w:type="spellStart"/>
      <w:r w:rsidRPr="00FA76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5F3"/>
        </w:rPr>
        <w:t>закордон</w:t>
      </w:r>
      <w:proofErr w:type="spellEnd"/>
      <w:r w:rsidRPr="00FA76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5F3"/>
        </w:rPr>
        <w:t xml:space="preserve">: </w:t>
      </w:r>
      <w:proofErr w:type="spellStart"/>
      <w:r w:rsidRPr="00FA76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5F3"/>
        </w:rPr>
        <w:t>Іран</w:t>
      </w:r>
      <w:proofErr w:type="spellEnd"/>
      <w:r w:rsidRPr="00FA76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5F3"/>
        </w:rPr>
        <w:t xml:space="preserve">, </w:t>
      </w:r>
      <w:proofErr w:type="spellStart"/>
      <w:r w:rsidRPr="00FA76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5F3"/>
        </w:rPr>
        <w:t>Туреччину</w:t>
      </w:r>
      <w:proofErr w:type="spellEnd"/>
      <w:r w:rsidRPr="00FA76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5F3"/>
        </w:rPr>
        <w:t xml:space="preserve">, Китай, </w:t>
      </w:r>
      <w:proofErr w:type="spellStart"/>
      <w:r w:rsidRPr="00FA76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5F3"/>
        </w:rPr>
        <w:t>навіть</w:t>
      </w:r>
      <w:proofErr w:type="spellEnd"/>
      <w:r w:rsidRPr="00FA76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5F3"/>
        </w:rPr>
        <w:t xml:space="preserve"> </w:t>
      </w:r>
      <w:proofErr w:type="spellStart"/>
      <w:r w:rsidRPr="00FA76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5F3"/>
        </w:rPr>
        <w:t>Німеччину</w:t>
      </w:r>
      <w:proofErr w:type="spellEnd"/>
      <w:r w:rsidRPr="00FA76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5F3"/>
        </w:rPr>
        <w:t xml:space="preserve"> і Австро-</w:t>
      </w:r>
      <w:proofErr w:type="spellStart"/>
      <w:r w:rsidRPr="00FA76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5F3"/>
        </w:rPr>
        <w:t>Угорщину</w:t>
      </w:r>
      <w:proofErr w:type="spellEnd"/>
      <w:r w:rsidRPr="00FA76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5F3"/>
        </w:rPr>
        <w:t xml:space="preserve">. </w:t>
      </w:r>
      <w:proofErr w:type="spellStart"/>
      <w:r w:rsidRPr="00FA76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5F3"/>
        </w:rPr>
        <w:t>Продукція</w:t>
      </w:r>
      <w:proofErr w:type="spellEnd"/>
      <w:r w:rsidRPr="00FA76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5F3"/>
        </w:rPr>
        <w:t xml:space="preserve"> </w:t>
      </w:r>
      <w:proofErr w:type="spellStart"/>
      <w:r w:rsidRPr="00FA76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5F3"/>
        </w:rPr>
        <w:t>його</w:t>
      </w:r>
      <w:proofErr w:type="spellEnd"/>
      <w:r w:rsidRPr="00FA76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5F3"/>
        </w:rPr>
        <w:t xml:space="preserve"> </w:t>
      </w:r>
      <w:proofErr w:type="spellStart"/>
      <w:r w:rsidRPr="00FA76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5F3"/>
        </w:rPr>
        <w:t>заводів</w:t>
      </w:r>
      <w:proofErr w:type="spellEnd"/>
      <w:r w:rsidRPr="00FA76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5F3"/>
        </w:rPr>
        <w:t xml:space="preserve"> </w:t>
      </w:r>
      <w:proofErr w:type="spellStart"/>
      <w:proofErr w:type="gramStart"/>
      <w:r w:rsidRPr="00FA76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5F3"/>
        </w:rPr>
        <w:t>в</w:t>
      </w:r>
      <w:proofErr w:type="gramEnd"/>
      <w:r w:rsidRPr="00FA76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5F3"/>
        </w:rPr>
        <w:t>ідзначалася</w:t>
      </w:r>
      <w:proofErr w:type="spellEnd"/>
      <w:r w:rsidRPr="00FA76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5F3"/>
        </w:rPr>
        <w:t xml:space="preserve"> </w:t>
      </w:r>
      <w:proofErr w:type="spellStart"/>
      <w:r w:rsidRPr="00FA76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5F3"/>
        </w:rPr>
        <w:t>високою</w:t>
      </w:r>
      <w:proofErr w:type="spellEnd"/>
      <w:r w:rsidRPr="00FA76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5F3"/>
        </w:rPr>
        <w:t xml:space="preserve"> </w:t>
      </w:r>
      <w:proofErr w:type="spellStart"/>
      <w:r w:rsidRPr="00FA76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5F3"/>
        </w:rPr>
        <w:t>якістю</w:t>
      </w:r>
      <w:proofErr w:type="spellEnd"/>
      <w:r w:rsidRPr="00FA76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5F3"/>
        </w:rPr>
        <w:t xml:space="preserve"> і </w:t>
      </w:r>
      <w:proofErr w:type="spellStart"/>
      <w:r w:rsidRPr="00FA76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5F3"/>
        </w:rPr>
        <w:t>неодноразово</w:t>
      </w:r>
      <w:proofErr w:type="spellEnd"/>
      <w:r w:rsidRPr="00FA76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5F3"/>
        </w:rPr>
        <w:t xml:space="preserve"> </w:t>
      </w:r>
      <w:proofErr w:type="spellStart"/>
      <w:r w:rsidRPr="00FA76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5F3"/>
        </w:rPr>
        <w:t>отримувала</w:t>
      </w:r>
      <w:proofErr w:type="spellEnd"/>
      <w:r w:rsidRPr="00FA76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5F3"/>
        </w:rPr>
        <w:t xml:space="preserve"> </w:t>
      </w:r>
      <w:proofErr w:type="spellStart"/>
      <w:r w:rsidRPr="00FA76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5F3"/>
        </w:rPr>
        <w:t>найвищі</w:t>
      </w:r>
      <w:proofErr w:type="spellEnd"/>
      <w:r w:rsidRPr="00FA76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5F3"/>
        </w:rPr>
        <w:t xml:space="preserve"> нагороди на </w:t>
      </w:r>
      <w:proofErr w:type="spellStart"/>
      <w:r w:rsidRPr="00FA76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5F3"/>
        </w:rPr>
        <w:t>вітчизняних</w:t>
      </w:r>
      <w:proofErr w:type="spellEnd"/>
      <w:r w:rsidRPr="00FA76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5F3"/>
        </w:rPr>
        <w:t xml:space="preserve"> </w:t>
      </w:r>
      <w:r w:rsidRPr="00FA76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5F3"/>
        </w:rPr>
        <w:lastRenderedPageBreak/>
        <w:t xml:space="preserve">та </w:t>
      </w:r>
      <w:proofErr w:type="spellStart"/>
      <w:r w:rsidRPr="00FA76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5F3"/>
        </w:rPr>
        <w:t>міжнародних</w:t>
      </w:r>
      <w:proofErr w:type="spellEnd"/>
      <w:r w:rsidRPr="00FA76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5F3"/>
        </w:rPr>
        <w:t xml:space="preserve"> </w:t>
      </w:r>
      <w:proofErr w:type="spellStart"/>
      <w:r w:rsidRPr="00FA76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5F3"/>
        </w:rPr>
        <w:t>виставках</w:t>
      </w:r>
      <w:proofErr w:type="spellEnd"/>
      <w:r w:rsidRPr="00FA76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5F3"/>
        </w:rPr>
        <w:t xml:space="preserve">. </w:t>
      </w:r>
      <w:proofErr w:type="spellStart"/>
      <w:r w:rsidRPr="00FA76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5F3"/>
        </w:rPr>
        <w:t>Представництва</w:t>
      </w:r>
      <w:proofErr w:type="spellEnd"/>
      <w:r w:rsidRPr="00FA76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5F3"/>
        </w:rPr>
        <w:t xml:space="preserve"> торгового дому </w:t>
      </w:r>
      <w:proofErr w:type="spellStart"/>
      <w:r w:rsidRPr="00FA76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5F3"/>
        </w:rPr>
        <w:t>розміщувались</w:t>
      </w:r>
      <w:proofErr w:type="spellEnd"/>
      <w:r w:rsidRPr="00FA76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5F3"/>
        </w:rPr>
        <w:t xml:space="preserve"> у </w:t>
      </w:r>
      <w:proofErr w:type="spellStart"/>
      <w:r w:rsidRPr="00FA76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5F3"/>
        </w:rPr>
        <w:t>Москві</w:t>
      </w:r>
      <w:proofErr w:type="spellEnd"/>
      <w:r w:rsidRPr="00FA76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5F3"/>
        </w:rPr>
        <w:t xml:space="preserve">, Баку, </w:t>
      </w:r>
      <w:proofErr w:type="spellStart"/>
      <w:r w:rsidRPr="00FA76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5F3"/>
        </w:rPr>
        <w:t>Томську</w:t>
      </w:r>
      <w:proofErr w:type="spellEnd"/>
      <w:r w:rsidRPr="00FA76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5F3"/>
        </w:rPr>
        <w:t xml:space="preserve">, </w:t>
      </w:r>
      <w:proofErr w:type="spellStart"/>
      <w:r w:rsidRPr="00FA76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5F3"/>
        </w:rPr>
        <w:t>Владивостокі</w:t>
      </w:r>
      <w:proofErr w:type="spellEnd"/>
      <w:r w:rsidRPr="00FA76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5F3"/>
        </w:rPr>
        <w:t xml:space="preserve"> та за кордоном (</w:t>
      </w:r>
      <w:proofErr w:type="spellStart"/>
      <w:r w:rsidRPr="00FA76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5F3"/>
        </w:rPr>
        <w:t>Туреччина</w:t>
      </w:r>
      <w:proofErr w:type="spellEnd"/>
      <w:r w:rsidRPr="00FA76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5F3"/>
        </w:rPr>
        <w:t xml:space="preserve">, </w:t>
      </w:r>
      <w:proofErr w:type="spellStart"/>
      <w:r w:rsidRPr="00FA76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5F3"/>
        </w:rPr>
        <w:t>Персія</w:t>
      </w:r>
      <w:proofErr w:type="spellEnd"/>
      <w:r w:rsidRPr="00FA76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5F3"/>
        </w:rPr>
        <w:t xml:space="preserve">). </w:t>
      </w:r>
      <w:proofErr w:type="spellStart"/>
      <w:r w:rsidRPr="00FA76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5F3"/>
        </w:rPr>
        <w:t>Загалом</w:t>
      </w:r>
      <w:proofErr w:type="spellEnd"/>
      <w:r w:rsidRPr="00FA76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5F3"/>
        </w:rPr>
        <w:t xml:space="preserve">, </w:t>
      </w:r>
      <w:proofErr w:type="spellStart"/>
      <w:r w:rsidRPr="00FA76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5F3"/>
        </w:rPr>
        <w:t>торговий</w:t>
      </w:r>
      <w:proofErr w:type="spellEnd"/>
      <w:r w:rsidRPr="00FA76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5F3"/>
        </w:rPr>
        <w:t xml:space="preserve"> </w:t>
      </w:r>
      <w:proofErr w:type="spellStart"/>
      <w:r w:rsidRPr="00FA76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5F3"/>
        </w:rPr>
        <w:t>ді</w:t>
      </w:r>
      <w:proofErr w:type="gramStart"/>
      <w:r w:rsidRPr="00FA76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5F3"/>
        </w:rPr>
        <w:t>м</w:t>
      </w:r>
      <w:proofErr w:type="spellEnd"/>
      <w:proofErr w:type="gramEnd"/>
      <w:r w:rsidRPr="00FA76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5F3"/>
        </w:rPr>
        <w:t xml:space="preserve"> Харитоненка </w:t>
      </w:r>
      <w:proofErr w:type="spellStart"/>
      <w:r w:rsidRPr="00FA76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5F3"/>
        </w:rPr>
        <w:t>налічував</w:t>
      </w:r>
      <w:proofErr w:type="spellEnd"/>
      <w:r w:rsidRPr="00FA76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5F3"/>
        </w:rPr>
        <w:t xml:space="preserve"> 279 контор.</w:t>
      </w:r>
    </w:p>
    <w:p w:rsidR="00C60437" w:rsidRPr="00FA76E9" w:rsidRDefault="00C60437" w:rsidP="00FA76E9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5F3"/>
        </w:rPr>
      </w:pPr>
      <w:proofErr w:type="spellStart"/>
      <w:r w:rsidRPr="00FA76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5F3"/>
        </w:rPr>
        <w:t>Підприємець</w:t>
      </w:r>
      <w:proofErr w:type="spellEnd"/>
      <w:r w:rsidRPr="00FA76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5F3"/>
        </w:rPr>
        <w:t xml:space="preserve"> </w:t>
      </w:r>
      <w:proofErr w:type="spellStart"/>
      <w:r w:rsidRPr="00FA76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5F3"/>
        </w:rPr>
        <w:t>завжди</w:t>
      </w:r>
      <w:proofErr w:type="spellEnd"/>
      <w:r w:rsidRPr="00FA76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5F3"/>
        </w:rPr>
        <w:t xml:space="preserve"> з </w:t>
      </w:r>
      <w:proofErr w:type="spellStart"/>
      <w:r w:rsidRPr="00FA76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5F3"/>
        </w:rPr>
        <w:t>гордістю</w:t>
      </w:r>
      <w:proofErr w:type="spellEnd"/>
      <w:r w:rsidRPr="00FA76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5F3"/>
        </w:rPr>
        <w:t xml:space="preserve"> </w:t>
      </w:r>
      <w:proofErr w:type="spellStart"/>
      <w:r w:rsidRPr="00FA76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5F3"/>
        </w:rPr>
        <w:t>відзначав</w:t>
      </w:r>
      <w:proofErr w:type="spellEnd"/>
      <w:r w:rsidRPr="00FA76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5F3"/>
        </w:rPr>
        <w:t xml:space="preserve"> </w:t>
      </w:r>
      <w:proofErr w:type="spellStart"/>
      <w:r w:rsidRPr="00FA76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5F3"/>
        </w:rPr>
        <w:t>своє</w:t>
      </w:r>
      <w:proofErr w:type="spellEnd"/>
      <w:r w:rsidRPr="00FA76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5F3"/>
        </w:rPr>
        <w:t xml:space="preserve"> </w:t>
      </w:r>
      <w:proofErr w:type="spellStart"/>
      <w:r w:rsidRPr="00FA76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5F3"/>
        </w:rPr>
        <w:t>ставлення</w:t>
      </w:r>
      <w:proofErr w:type="spellEnd"/>
      <w:r w:rsidRPr="00FA76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5F3"/>
        </w:rPr>
        <w:t xml:space="preserve"> до </w:t>
      </w:r>
      <w:proofErr w:type="spellStart"/>
      <w:r w:rsidRPr="00FA76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5F3"/>
        </w:rPr>
        <w:t>рідного</w:t>
      </w:r>
      <w:proofErr w:type="spellEnd"/>
      <w:r w:rsidRPr="00FA76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5F3"/>
        </w:rPr>
        <w:t xml:space="preserve"> краю, тому </w:t>
      </w:r>
      <w:proofErr w:type="spellStart"/>
      <w:r w:rsidRPr="00FA76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5F3"/>
        </w:rPr>
        <w:t>більшість</w:t>
      </w:r>
      <w:proofErr w:type="spellEnd"/>
      <w:r w:rsidRPr="00FA76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5F3"/>
        </w:rPr>
        <w:t xml:space="preserve"> </w:t>
      </w:r>
      <w:proofErr w:type="spellStart"/>
      <w:r w:rsidRPr="00FA76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5F3"/>
        </w:rPr>
        <w:t>будівель</w:t>
      </w:r>
      <w:proofErr w:type="spellEnd"/>
      <w:r w:rsidRPr="00FA76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5F3"/>
        </w:rPr>
        <w:t xml:space="preserve"> Сум </w:t>
      </w:r>
      <w:proofErr w:type="spellStart"/>
      <w:r w:rsidRPr="00FA76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5F3"/>
        </w:rPr>
        <w:t>другої</w:t>
      </w:r>
      <w:proofErr w:type="spellEnd"/>
      <w:r w:rsidRPr="00FA76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5F3"/>
        </w:rPr>
        <w:t xml:space="preserve"> </w:t>
      </w:r>
      <w:proofErr w:type="spellStart"/>
      <w:r w:rsidRPr="00FA76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5F3"/>
        </w:rPr>
        <w:t>половини</w:t>
      </w:r>
      <w:proofErr w:type="spellEnd"/>
      <w:r w:rsidRPr="00FA76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5F3"/>
        </w:rPr>
        <w:t xml:space="preserve"> ХІ</w:t>
      </w:r>
      <w:proofErr w:type="gramStart"/>
      <w:r w:rsidRPr="00FA76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5F3"/>
        </w:rPr>
        <w:t>Х</w:t>
      </w:r>
      <w:proofErr w:type="gramEnd"/>
      <w:r w:rsidRPr="00FA76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5F3"/>
        </w:rPr>
        <w:t xml:space="preserve"> </w:t>
      </w:r>
      <w:proofErr w:type="spellStart"/>
      <w:r w:rsidRPr="00FA76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5F3"/>
        </w:rPr>
        <w:t>століття</w:t>
      </w:r>
      <w:proofErr w:type="spellEnd"/>
      <w:r w:rsidRPr="00FA76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5F3"/>
        </w:rPr>
        <w:t xml:space="preserve"> </w:t>
      </w:r>
      <w:proofErr w:type="spellStart"/>
      <w:r w:rsidRPr="00FA76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5F3"/>
        </w:rPr>
        <w:t>були</w:t>
      </w:r>
      <w:proofErr w:type="spellEnd"/>
      <w:r w:rsidRPr="00FA76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5F3"/>
        </w:rPr>
        <w:t xml:space="preserve"> </w:t>
      </w:r>
      <w:proofErr w:type="spellStart"/>
      <w:r w:rsidRPr="00FA76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5F3"/>
        </w:rPr>
        <w:t>споруджені</w:t>
      </w:r>
      <w:proofErr w:type="spellEnd"/>
      <w:r w:rsidRPr="00FA76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5F3"/>
        </w:rPr>
        <w:t xml:space="preserve"> </w:t>
      </w:r>
      <w:proofErr w:type="spellStart"/>
      <w:r w:rsidRPr="00FA76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5F3"/>
        </w:rPr>
        <w:t>саме</w:t>
      </w:r>
      <w:proofErr w:type="spellEnd"/>
      <w:r w:rsidRPr="00FA76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5F3"/>
        </w:rPr>
        <w:t xml:space="preserve"> на </w:t>
      </w:r>
      <w:proofErr w:type="spellStart"/>
      <w:r w:rsidRPr="00FA76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5F3"/>
        </w:rPr>
        <w:t>його</w:t>
      </w:r>
      <w:proofErr w:type="spellEnd"/>
      <w:r w:rsidRPr="00FA76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5F3"/>
        </w:rPr>
        <w:t xml:space="preserve"> </w:t>
      </w:r>
      <w:proofErr w:type="spellStart"/>
      <w:r w:rsidRPr="00FA76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5F3"/>
        </w:rPr>
        <w:t>кошти</w:t>
      </w:r>
      <w:proofErr w:type="spellEnd"/>
      <w:r w:rsidRPr="00FA76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5F3"/>
        </w:rPr>
        <w:t xml:space="preserve">. </w:t>
      </w:r>
      <w:proofErr w:type="spellStart"/>
      <w:r w:rsidRPr="00FA76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5F3"/>
        </w:rPr>
        <w:t>Завдяки</w:t>
      </w:r>
      <w:proofErr w:type="spellEnd"/>
      <w:r w:rsidRPr="00FA76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5F3"/>
        </w:rPr>
        <w:t xml:space="preserve"> Харитоненку, </w:t>
      </w:r>
      <w:proofErr w:type="spellStart"/>
      <w:r w:rsidRPr="00FA76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5F3"/>
        </w:rPr>
        <w:t>повітове</w:t>
      </w:r>
      <w:proofErr w:type="spellEnd"/>
      <w:r w:rsidRPr="00FA76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5F3"/>
        </w:rPr>
        <w:t xml:space="preserve"> </w:t>
      </w:r>
      <w:proofErr w:type="spellStart"/>
      <w:r w:rsidRPr="00FA76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5F3"/>
        </w:rPr>
        <w:t>місто</w:t>
      </w:r>
      <w:proofErr w:type="spellEnd"/>
      <w:r w:rsidRPr="00FA76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5F3"/>
        </w:rPr>
        <w:t xml:space="preserve"> </w:t>
      </w:r>
      <w:proofErr w:type="spellStart"/>
      <w:r w:rsidRPr="00FA76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5F3"/>
        </w:rPr>
        <w:t>перетворилося</w:t>
      </w:r>
      <w:proofErr w:type="spellEnd"/>
      <w:r w:rsidRPr="00FA76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5F3"/>
        </w:rPr>
        <w:t xml:space="preserve"> на центр </w:t>
      </w:r>
      <w:proofErr w:type="spellStart"/>
      <w:r w:rsidRPr="00FA76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5F3"/>
        </w:rPr>
        <w:t>довершених</w:t>
      </w:r>
      <w:proofErr w:type="spellEnd"/>
      <w:r w:rsidRPr="00FA76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5F3"/>
        </w:rPr>
        <w:t xml:space="preserve"> </w:t>
      </w:r>
      <w:proofErr w:type="spellStart"/>
      <w:proofErr w:type="gramStart"/>
      <w:r w:rsidRPr="00FA76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5F3"/>
        </w:rPr>
        <w:t>арх</w:t>
      </w:r>
      <w:proofErr w:type="gramEnd"/>
      <w:r w:rsidRPr="00FA76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5F3"/>
        </w:rPr>
        <w:t>ітектурних</w:t>
      </w:r>
      <w:proofErr w:type="spellEnd"/>
      <w:r w:rsidRPr="00FA76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5F3"/>
        </w:rPr>
        <w:t xml:space="preserve"> </w:t>
      </w:r>
      <w:proofErr w:type="spellStart"/>
      <w:r w:rsidRPr="00FA76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5F3"/>
        </w:rPr>
        <w:t>споруд</w:t>
      </w:r>
      <w:proofErr w:type="spellEnd"/>
      <w:r w:rsidRPr="00FA76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5F3"/>
        </w:rPr>
        <w:t xml:space="preserve">. На </w:t>
      </w:r>
      <w:proofErr w:type="spellStart"/>
      <w:r w:rsidRPr="00FA76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5F3"/>
        </w:rPr>
        <w:t>сумських</w:t>
      </w:r>
      <w:proofErr w:type="spellEnd"/>
      <w:r w:rsidRPr="00FA76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5F3"/>
        </w:rPr>
        <w:t xml:space="preserve"> дорогах </w:t>
      </w:r>
      <w:proofErr w:type="spellStart"/>
      <w:r w:rsidRPr="00FA76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5F3"/>
        </w:rPr>
        <w:t>нарешті</w:t>
      </w:r>
      <w:proofErr w:type="spellEnd"/>
      <w:r w:rsidRPr="00FA76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5F3"/>
        </w:rPr>
        <w:t xml:space="preserve"> </w:t>
      </w:r>
      <w:proofErr w:type="spellStart"/>
      <w:r w:rsidRPr="00FA76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5F3"/>
        </w:rPr>
        <w:t>з’</w:t>
      </w:r>
      <w:proofErr w:type="gramStart"/>
      <w:r w:rsidRPr="00FA76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5F3"/>
        </w:rPr>
        <w:t>являється</w:t>
      </w:r>
      <w:proofErr w:type="spellEnd"/>
      <w:proofErr w:type="gramEnd"/>
      <w:r w:rsidRPr="00FA76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5F3"/>
        </w:rPr>
        <w:t xml:space="preserve"> </w:t>
      </w:r>
      <w:proofErr w:type="spellStart"/>
      <w:r w:rsidRPr="00FA76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5F3"/>
        </w:rPr>
        <w:t>бруківка</w:t>
      </w:r>
      <w:proofErr w:type="spellEnd"/>
      <w:r w:rsidRPr="00FA76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5F3"/>
        </w:rPr>
        <w:t xml:space="preserve">, </w:t>
      </w:r>
      <w:proofErr w:type="spellStart"/>
      <w:r w:rsidRPr="00FA76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5F3"/>
        </w:rPr>
        <w:t>будуються</w:t>
      </w:r>
      <w:proofErr w:type="spellEnd"/>
      <w:r w:rsidRPr="00FA76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5F3"/>
        </w:rPr>
        <w:t xml:space="preserve"> мости, </w:t>
      </w:r>
      <w:proofErr w:type="spellStart"/>
      <w:r w:rsidRPr="00FA76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5F3"/>
        </w:rPr>
        <w:t>споруджується</w:t>
      </w:r>
      <w:proofErr w:type="spellEnd"/>
      <w:r w:rsidRPr="00FA76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5F3"/>
        </w:rPr>
        <w:t xml:space="preserve"> </w:t>
      </w:r>
      <w:proofErr w:type="spellStart"/>
      <w:r w:rsidRPr="00FA76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5F3"/>
        </w:rPr>
        <w:t>ринок</w:t>
      </w:r>
      <w:proofErr w:type="spellEnd"/>
      <w:r w:rsidRPr="00FA76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5F3"/>
        </w:rPr>
        <w:t xml:space="preserve"> з </w:t>
      </w:r>
      <w:proofErr w:type="spellStart"/>
      <w:r w:rsidRPr="00FA76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5F3"/>
        </w:rPr>
        <w:t>мурованими</w:t>
      </w:r>
      <w:proofErr w:type="spellEnd"/>
      <w:r w:rsidRPr="00FA76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5F3"/>
        </w:rPr>
        <w:t xml:space="preserve"> лавками і </w:t>
      </w:r>
      <w:proofErr w:type="spellStart"/>
      <w:r w:rsidRPr="00FA76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5F3"/>
        </w:rPr>
        <w:t>критою</w:t>
      </w:r>
      <w:proofErr w:type="spellEnd"/>
      <w:r w:rsidRPr="00FA76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5F3"/>
        </w:rPr>
        <w:t xml:space="preserve"> платформою, </w:t>
      </w:r>
      <w:proofErr w:type="spellStart"/>
      <w:r w:rsidRPr="00FA76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5F3"/>
        </w:rPr>
        <w:t>влаштовується</w:t>
      </w:r>
      <w:proofErr w:type="spellEnd"/>
      <w:r w:rsidRPr="00FA76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5F3"/>
        </w:rPr>
        <w:t xml:space="preserve"> </w:t>
      </w:r>
      <w:proofErr w:type="spellStart"/>
      <w:r w:rsidRPr="00FA76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5F3"/>
        </w:rPr>
        <w:t>електричне</w:t>
      </w:r>
      <w:proofErr w:type="spellEnd"/>
      <w:r w:rsidRPr="00FA76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5F3"/>
        </w:rPr>
        <w:t xml:space="preserve"> </w:t>
      </w:r>
      <w:proofErr w:type="spellStart"/>
      <w:r w:rsidRPr="00FA76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5F3"/>
        </w:rPr>
        <w:t>освітлення</w:t>
      </w:r>
      <w:proofErr w:type="spellEnd"/>
      <w:r w:rsidRPr="00FA76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5F3"/>
        </w:rPr>
        <w:t>.</w:t>
      </w:r>
    </w:p>
    <w:p w:rsidR="00C60437" w:rsidRPr="00FA76E9" w:rsidRDefault="00C60437" w:rsidP="00FA76E9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5F3"/>
        </w:rPr>
      </w:pPr>
      <w:r w:rsidRPr="00FA76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5F3"/>
        </w:rPr>
        <w:t xml:space="preserve">У Сумах, у 1888 р. </w:t>
      </w:r>
      <w:proofErr w:type="spellStart"/>
      <w:r w:rsidRPr="00FA76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5F3"/>
        </w:rPr>
        <w:t>Іван</w:t>
      </w:r>
      <w:proofErr w:type="spellEnd"/>
      <w:r w:rsidRPr="00FA76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5F3"/>
        </w:rPr>
        <w:t xml:space="preserve"> Герасимович разом </w:t>
      </w:r>
      <w:proofErr w:type="spellStart"/>
      <w:r w:rsidRPr="00FA76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5F3"/>
        </w:rPr>
        <w:t>зі</w:t>
      </w:r>
      <w:proofErr w:type="spellEnd"/>
      <w:r w:rsidRPr="00FA76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5F3"/>
        </w:rPr>
        <w:t xml:space="preserve"> дружиною </w:t>
      </w:r>
      <w:proofErr w:type="spellStart"/>
      <w:r w:rsidRPr="00FA76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5F3"/>
        </w:rPr>
        <w:t>заснували</w:t>
      </w:r>
      <w:proofErr w:type="spellEnd"/>
      <w:r w:rsidRPr="00FA76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5F3"/>
        </w:rPr>
        <w:t xml:space="preserve"> дитячий </w:t>
      </w:r>
      <w:proofErr w:type="spellStart"/>
      <w:r w:rsidRPr="00FA76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5F3"/>
        </w:rPr>
        <w:t>притулок</w:t>
      </w:r>
      <w:proofErr w:type="spellEnd"/>
      <w:r w:rsidRPr="00FA76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5F3"/>
        </w:rPr>
        <w:t xml:space="preserve"> для </w:t>
      </w:r>
      <w:proofErr w:type="spellStart"/>
      <w:r w:rsidRPr="00FA76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5F3"/>
        </w:rPr>
        <w:t>дівчат</w:t>
      </w:r>
      <w:proofErr w:type="spellEnd"/>
      <w:r w:rsidRPr="00FA76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5F3"/>
        </w:rPr>
        <w:t xml:space="preserve"> з </w:t>
      </w:r>
      <w:proofErr w:type="spellStart"/>
      <w:r w:rsidRPr="00FA76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5F3"/>
        </w:rPr>
        <w:t>багатодітних</w:t>
      </w:r>
      <w:proofErr w:type="spellEnd"/>
      <w:r w:rsidRPr="00FA76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5F3"/>
        </w:rPr>
        <w:t xml:space="preserve"> </w:t>
      </w:r>
      <w:proofErr w:type="spellStart"/>
      <w:r w:rsidRPr="00FA76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5F3"/>
        </w:rPr>
        <w:t>купецьких</w:t>
      </w:r>
      <w:proofErr w:type="spellEnd"/>
      <w:r w:rsidRPr="00FA76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5F3"/>
        </w:rPr>
        <w:t xml:space="preserve"> і </w:t>
      </w:r>
      <w:proofErr w:type="spellStart"/>
      <w:r w:rsidRPr="00FA76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5F3"/>
        </w:rPr>
        <w:t>міщанських</w:t>
      </w:r>
      <w:proofErr w:type="spellEnd"/>
      <w:r w:rsidRPr="00FA76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5F3"/>
        </w:rPr>
        <w:t xml:space="preserve"> родин та </w:t>
      </w:r>
      <w:proofErr w:type="spellStart"/>
      <w:r w:rsidRPr="00FA76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5F3"/>
        </w:rPr>
        <w:t>сиріт</w:t>
      </w:r>
      <w:proofErr w:type="spellEnd"/>
      <w:r w:rsidRPr="00FA76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5F3"/>
        </w:rPr>
        <w:t xml:space="preserve">. Коштом </w:t>
      </w:r>
      <w:proofErr w:type="spellStart"/>
      <w:proofErr w:type="gramStart"/>
      <w:r w:rsidRPr="00FA76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5F3"/>
        </w:rPr>
        <w:t>п</w:t>
      </w:r>
      <w:proofErr w:type="gramEnd"/>
      <w:r w:rsidRPr="00FA76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5F3"/>
        </w:rPr>
        <w:t>ідприємців</w:t>
      </w:r>
      <w:proofErr w:type="spellEnd"/>
      <w:r w:rsidRPr="00FA76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5F3"/>
        </w:rPr>
        <w:t xml:space="preserve"> </w:t>
      </w:r>
      <w:proofErr w:type="spellStart"/>
      <w:r w:rsidRPr="00FA76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5F3"/>
        </w:rPr>
        <w:t>були</w:t>
      </w:r>
      <w:proofErr w:type="spellEnd"/>
      <w:r w:rsidRPr="00FA76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5F3"/>
        </w:rPr>
        <w:t xml:space="preserve"> </w:t>
      </w:r>
      <w:proofErr w:type="spellStart"/>
      <w:r w:rsidRPr="00FA76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5F3"/>
        </w:rPr>
        <w:t>побудовані</w:t>
      </w:r>
      <w:proofErr w:type="spellEnd"/>
      <w:r w:rsidRPr="00FA76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5F3"/>
        </w:rPr>
        <w:t xml:space="preserve"> </w:t>
      </w:r>
      <w:proofErr w:type="spellStart"/>
      <w:r w:rsidRPr="00FA76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5F3"/>
        </w:rPr>
        <w:t>нові</w:t>
      </w:r>
      <w:proofErr w:type="spellEnd"/>
      <w:r w:rsidRPr="00FA76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5F3"/>
        </w:rPr>
        <w:t xml:space="preserve"> </w:t>
      </w:r>
      <w:proofErr w:type="spellStart"/>
      <w:r w:rsidRPr="00FA76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5F3"/>
        </w:rPr>
        <w:t>приміщення</w:t>
      </w:r>
      <w:proofErr w:type="spellEnd"/>
      <w:r w:rsidRPr="00FA76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5F3"/>
        </w:rPr>
        <w:t xml:space="preserve"> </w:t>
      </w:r>
      <w:proofErr w:type="spellStart"/>
      <w:r w:rsidRPr="00FA76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5F3"/>
        </w:rPr>
        <w:t>Сумського</w:t>
      </w:r>
      <w:proofErr w:type="spellEnd"/>
      <w:r w:rsidRPr="00FA76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5F3"/>
        </w:rPr>
        <w:t xml:space="preserve">, </w:t>
      </w:r>
      <w:proofErr w:type="spellStart"/>
      <w:r w:rsidRPr="00FA76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5F3"/>
        </w:rPr>
        <w:t>Харківського</w:t>
      </w:r>
      <w:proofErr w:type="spellEnd"/>
      <w:r w:rsidRPr="00FA76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5F3"/>
        </w:rPr>
        <w:t xml:space="preserve"> і </w:t>
      </w:r>
      <w:proofErr w:type="spellStart"/>
      <w:r w:rsidRPr="00FA76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5F3"/>
        </w:rPr>
        <w:t>Куп'янського</w:t>
      </w:r>
      <w:proofErr w:type="spellEnd"/>
      <w:r w:rsidRPr="00FA76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5F3"/>
        </w:rPr>
        <w:t xml:space="preserve"> </w:t>
      </w:r>
      <w:proofErr w:type="spellStart"/>
      <w:r w:rsidRPr="00FA76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5F3"/>
        </w:rPr>
        <w:t>духовних</w:t>
      </w:r>
      <w:proofErr w:type="spellEnd"/>
      <w:r w:rsidRPr="00FA76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5F3"/>
        </w:rPr>
        <w:t xml:space="preserve"> училищ. У </w:t>
      </w:r>
      <w:proofErr w:type="spellStart"/>
      <w:proofErr w:type="gramStart"/>
      <w:r w:rsidRPr="00FA76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5F3"/>
        </w:rPr>
        <w:t>р</w:t>
      </w:r>
      <w:proofErr w:type="gramEnd"/>
      <w:r w:rsidRPr="00FA76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5F3"/>
        </w:rPr>
        <w:t>ідному</w:t>
      </w:r>
      <w:proofErr w:type="spellEnd"/>
      <w:r w:rsidRPr="00FA76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5F3"/>
        </w:rPr>
        <w:t xml:space="preserve"> </w:t>
      </w:r>
      <w:proofErr w:type="spellStart"/>
      <w:r w:rsidRPr="00FA76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5F3"/>
        </w:rPr>
        <w:t>селі</w:t>
      </w:r>
      <w:proofErr w:type="spellEnd"/>
      <w:r w:rsidRPr="00FA76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5F3"/>
        </w:rPr>
        <w:t xml:space="preserve"> </w:t>
      </w:r>
      <w:proofErr w:type="spellStart"/>
      <w:r w:rsidRPr="00FA76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5F3"/>
        </w:rPr>
        <w:t>Нижня</w:t>
      </w:r>
      <w:proofErr w:type="spellEnd"/>
      <w:r w:rsidRPr="00FA76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5F3"/>
        </w:rPr>
        <w:t xml:space="preserve"> </w:t>
      </w:r>
      <w:proofErr w:type="spellStart"/>
      <w:r w:rsidRPr="00FA76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5F3"/>
        </w:rPr>
        <w:t>Сироватка</w:t>
      </w:r>
      <w:proofErr w:type="spellEnd"/>
      <w:r w:rsidRPr="00FA76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5F3"/>
        </w:rPr>
        <w:t xml:space="preserve"> </w:t>
      </w:r>
      <w:proofErr w:type="spellStart"/>
      <w:r w:rsidRPr="00FA76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5F3"/>
        </w:rPr>
        <w:t>він</w:t>
      </w:r>
      <w:proofErr w:type="spellEnd"/>
      <w:r w:rsidRPr="00FA76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5F3"/>
        </w:rPr>
        <w:t xml:space="preserve"> </w:t>
      </w:r>
      <w:proofErr w:type="spellStart"/>
      <w:r w:rsidRPr="00FA76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5F3"/>
        </w:rPr>
        <w:t>влаштував</w:t>
      </w:r>
      <w:proofErr w:type="spellEnd"/>
      <w:r w:rsidRPr="00FA76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5F3"/>
        </w:rPr>
        <w:t xml:space="preserve"> </w:t>
      </w:r>
      <w:proofErr w:type="spellStart"/>
      <w:r w:rsidRPr="00FA76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5F3"/>
        </w:rPr>
        <w:t>нову</w:t>
      </w:r>
      <w:proofErr w:type="spellEnd"/>
      <w:r w:rsidRPr="00FA76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5F3"/>
        </w:rPr>
        <w:t xml:space="preserve"> </w:t>
      </w:r>
      <w:proofErr w:type="spellStart"/>
      <w:r w:rsidRPr="00FA76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5F3"/>
        </w:rPr>
        <w:t>церкву</w:t>
      </w:r>
      <w:proofErr w:type="spellEnd"/>
      <w:r w:rsidRPr="00FA76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5F3"/>
        </w:rPr>
        <w:t xml:space="preserve"> Св. Тихона, </w:t>
      </w:r>
      <w:proofErr w:type="spellStart"/>
      <w:r w:rsidRPr="00FA76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5F3"/>
        </w:rPr>
        <w:t>витративши</w:t>
      </w:r>
      <w:proofErr w:type="spellEnd"/>
      <w:r w:rsidRPr="00FA76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5F3"/>
        </w:rPr>
        <w:t xml:space="preserve"> на </w:t>
      </w:r>
      <w:proofErr w:type="spellStart"/>
      <w:r w:rsidRPr="00FA76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5F3"/>
        </w:rPr>
        <w:t>це</w:t>
      </w:r>
      <w:proofErr w:type="spellEnd"/>
      <w:r w:rsidRPr="00FA76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5F3"/>
        </w:rPr>
        <w:t xml:space="preserve"> 70 тис. руб.</w:t>
      </w:r>
    </w:p>
    <w:p w:rsidR="00C60437" w:rsidRPr="00FA76E9" w:rsidRDefault="00C60437" w:rsidP="00FA76E9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5F3"/>
        </w:rPr>
      </w:pPr>
      <w:proofErr w:type="spellStart"/>
      <w:r w:rsidRPr="00FA76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5F3"/>
        </w:rPr>
        <w:t>Він</w:t>
      </w:r>
      <w:proofErr w:type="spellEnd"/>
      <w:r w:rsidRPr="00FA76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5F3"/>
        </w:rPr>
        <w:t xml:space="preserve"> </w:t>
      </w:r>
      <w:proofErr w:type="spellStart"/>
      <w:proofErr w:type="gramStart"/>
      <w:r w:rsidRPr="00FA76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5F3"/>
        </w:rPr>
        <w:t>н</w:t>
      </w:r>
      <w:proofErr w:type="gramEnd"/>
      <w:r w:rsidRPr="00FA76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5F3"/>
        </w:rPr>
        <w:t>іколи</w:t>
      </w:r>
      <w:proofErr w:type="spellEnd"/>
      <w:r w:rsidRPr="00FA76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5F3"/>
        </w:rPr>
        <w:t xml:space="preserve"> не </w:t>
      </w:r>
      <w:proofErr w:type="spellStart"/>
      <w:r w:rsidRPr="00FA76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5F3"/>
        </w:rPr>
        <w:t>зупинявся</w:t>
      </w:r>
      <w:proofErr w:type="spellEnd"/>
      <w:r w:rsidRPr="00FA76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5F3"/>
        </w:rPr>
        <w:t xml:space="preserve"> на </w:t>
      </w:r>
      <w:proofErr w:type="spellStart"/>
      <w:r w:rsidRPr="00FA76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5F3"/>
        </w:rPr>
        <w:t>досягнутому</w:t>
      </w:r>
      <w:proofErr w:type="spellEnd"/>
      <w:r w:rsidRPr="00FA76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5F3"/>
        </w:rPr>
        <w:t xml:space="preserve">. Практично не </w:t>
      </w:r>
      <w:proofErr w:type="spellStart"/>
      <w:r w:rsidRPr="00FA76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5F3"/>
        </w:rPr>
        <w:t>маючи</w:t>
      </w:r>
      <w:proofErr w:type="spellEnd"/>
      <w:r w:rsidRPr="00FA76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5F3"/>
        </w:rPr>
        <w:t xml:space="preserve"> </w:t>
      </w:r>
      <w:proofErr w:type="spellStart"/>
      <w:r w:rsidRPr="00FA76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5F3"/>
        </w:rPr>
        <w:t>освіти</w:t>
      </w:r>
      <w:proofErr w:type="spellEnd"/>
      <w:r w:rsidRPr="00FA76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5F3"/>
        </w:rPr>
        <w:t xml:space="preserve">, але, будучи </w:t>
      </w:r>
      <w:proofErr w:type="spellStart"/>
      <w:r w:rsidRPr="00FA76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5F3"/>
        </w:rPr>
        <w:t>наділеним</w:t>
      </w:r>
      <w:proofErr w:type="spellEnd"/>
      <w:r w:rsidRPr="00FA76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5F3"/>
        </w:rPr>
        <w:t xml:space="preserve">, </w:t>
      </w:r>
      <w:proofErr w:type="spellStart"/>
      <w:r w:rsidRPr="00FA76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5F3"/>
        </w:rPr>
        <w:t>від</w:t>
      </w:r>
      <w:proofErr w:type="spellEnd"/>
      <w:r w:rsidRPr="00FA76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5F3"/>
        </w:rPr>
        <w:t xml:space="preserve"> </w:t>
      </w:r>
      <w:proofErr w:type="spellStart"/>
      <w:r w:rsidRPr="00FA76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5F3"/>
        </w:rPr>
        <w:t>природи</w:t>
      </w:r>
      <w:proofErr w:type="spellEnd"/>
      <w:r w:rsidRPr="00FA76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5F3"/>
        </w:rPr>
        <w:t xml:space="preserve"> </w:t>
      </w:r>
      <w:proofErr w:type="spellStart"/>
      <w:r w:rsidRPr="00FA76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5F3"/>
        </w:rPr>
        <w:t>розумом</w:t>
      </w:r>
      <w:proofErr w:type="spellEnd"/>
      <w:r w:rsidRPr="00FA76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5F3"/>
        </w:rPr>
        <w:t xml:space="preserve">, </w:t>
      </w:r>
      <w:proofErr w:type="spellStart"/>
      <w:r w:rsidRPr="00FA76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5F3"/>
        </w:rPr>
        <w:t>кмітливістю</w:t>
      </w:r>
      <w:proofErr w:type="spellEnd"/>
      <w:r w:rsidRPr="00FA76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5F3"/>
        </w:rPr>
        <w:t xml:space="preserve"> й </w:t>
      </w:r>
      <w:proofErr w:type="spellStart"/>
      <w:r w:rsidRPr="00FA76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5F3"/>
        </w:rPr>
        <w:t>душевністю</w:t>
      </w:r>
      <w:proofErr w:type="spellEnd"/>
      <w:r w:rsidRPr="00FA76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5F3"/>
        </w:rPr>
        <w:t xml:space="preserve">, </w:t>
      </w:r>
      <w:proofErr w:type="spellStart"/>
      <w:r w:rsidRPr="00FA76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5F3"/>
        </w:rPr>
        <w:t>Іван</w:t>
      </w:r>
      <w:proofErr w:type="spellEnd"/>
      <w:r w:rsidRPr="00FA76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5F3"/>
        </w:rPr>
        <w:t xml:space="preserve"> Герасимович </w:t>
      </w:r>
      <w:proofErr w:type="spellStart"/>
      <w:r w:rsidRPr="00FA76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5F3"/>
        </w:rPr>
        <w:t>ні</w:t>
      </w:r>
      <w:proofErr w:type="gramStart"/>
      <w:r w:rsidRPr="00FA76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5F3"/>
        </w:rPr>
        <w:t>коли</w:t>
      </w:r>
      <w:proofErr w:type="spellEnd"/>
      <w:proofErr w:type="gramEnd"/>
      <w:r w:rsidRPr="00FA76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5F3"/>
        </w:rPr>
        <w:t xml:space="preserve"> не справляв </w:t>
      </w:r>
      <w:proofErr w:type="spellStart"/>
      <w:r w:rsidRPr="00FA76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5F3"/>
        </w:rPr>
        <w:t>враження</w:t>
      </w:r>
      <w:proofErr w:type="spellEnd"/>
      <w:r w:rsidRPr="00FA76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5F3"/>
        </w:rPr>
        <w:t xml:space="preserve"> </w:t>
      </w:r>
      <w:proofErr w:type="spellStart"/>
      <w:r w:rsidRPr="00FA76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5F3"/>
        </w:rPr>
        <w:t>малограмотної</w:t>
      </w:r>
      <w:proofErr w:type="spellEnd"/>
      <w:r w:rsidRPr="00FA76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5F3"/>
        </w:rPr>
        <w:t xml:space="preserve"> </w:t>
      </w:r>
      <w:proofErr w:type="spellStart"/>
      <w:r w:rsidRPr="00FA76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5F3"/>
        </w:rPr>
        <w:t>людини</w:t>
      </w:r>
      <w:proofErr w:type="spellEnd"/>
      <w:r w:rsidRPr="00FA76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5F3"/>
        </w:rPr>
        <w:t xml:space="preserve">. </w:t>
      </w:r>
      <w:proofErr w:type="spellStart"/>
      <w:r w:rsidRPr="00FA76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5F3"/>
        </w:rPr>
        <w:t>Навпаки</w:t>
      </w:r>
      <w:proofErr w:type="spellEnd"/>
      <w:r w:rsidRPr="00FA76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5F3"/>
        </w:rPr>
        <w:t xml:space="preserve">, </w:t>
      </w:r>
      <w:proofErr w:type="spellStart"/>
      <w:r w:rsidRPr="00FA76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5F3"/>
        </w:rPr>
        <w:t>спілкуючись</w:t>
      </w:r>
      <w:proofErr w:type="spellEnd"/>
      <w:r w:rsidRPr="00FA76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5F3"/>
        </w:rPr>
        <w:t xml:space="preserve"> з </w:t>
      </w:r>
      <w:proofErr w:type="spellStart"/>
      <w:r w:rsidRPr="00FA76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5F3"/>
        </w:rPr>
        <w:t>освіченими</w:t>
      </w:r>
      <w:proofErr w:type="spellEnd"/>
      <w:r w:rsidRPr="00FA76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5F3"/>
        </w:rPr>
        <w:t xml:space="preserve"> людьми - </w:t>
      </w:r>
      <w:proofErr w:type="spellStart"/>
      <w:r w:rsidRPr="00FA76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5F3"/>
        </w:rPr>
        <w:t>завжди</w:t>
      </w:r>
      <w:proofErr w:type="spellEnd"/>
      <w:r w:rsidRPr="00FA76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5F3"/>
        </w:rPr>
        <w:t xml:space="preserve"> </w:t>
      </w:r>
      <w:proofErr w:type="spellStart"/>
      <w:r w:rsidRPr="00FA76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5F3"/>
        </w:rPr>
        <w:t>виглядав</w:t>
      </w:r>
      <w:proofErr w:type="spellEnd"/>
      <w:r w:rsidRPr="00FA76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5F3"/>
        </w:rPr>
        <w:t xml:space="preserve"> </w:t>
      </w:r>
      <w:proofErr w:type="spellStart"/>
      <w:r w:rsidRPr="00FA76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5F3"/>
        </w:rPr>
        <w:t>дуже</w:t>
      </w:r>
      <w:proofErr w:type="spellEnd"/>
      <w:r w:rsidRPr="00FA76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5F3"/>
        </w:rPr>
        <w:t xml:space="preserve"> </w:t>
      </w:r>
      <w:proofErr w:type="spellStart"/>
      <w:r w:rsidRPr="00FA76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5F3"/>
        </w:rPr>
        <w:t>гідно</w:t>
      </w:r>
      <w:proofErr w:type="spellEnd"/>
      <w:r w:rsidRPr="00FA76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5F3"/>
        </w:rPr>
        <w:t xml:space="preserve">. </w:t>
      </w:r>
      <w:proofErr w:type="spellStart"/>
      <w:proofErr w:type="gramStart"/>
      <w:r w:rsidRPr="00FA76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5F3"/>
        </w:rPr>
        <w:t>Ц</w:t>
      </w:r>
      <w:proofErr w:type="gramEnd"/>
      <w:r w:rsidRPr="00FA76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5F3"/>
        </w:rPr>
        <w:t>ікава</w:t>
      </w:r>
      <w:proofErr w:type="spellEnd"/>
      <w:r w:rsidRPr="00FA76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5F3"/>
        </w:rPr>
        <w:t xml:space="preserve"> деталь: в силу </w:t>
      </w:r>
      <w:proofErr w:type="spellStart"/>
      <w:r w:rsidRPr="00FA76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5F3"/>
        </w:rPr>
        <w:t>особливої</w:t>
      </w:r>
      <w:proofErr w:type="spellEnd"/>
      <w:r w:rsidRPr="00FA76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5F3"/>
        </w:rPr>
        <w:t xml:space="preserve"> </w:t>
      </w:r>
      <w:proofErr w:type="spellStart"/>
      <w:r w:rsidRPr="00FA76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5F3"/>
        </w:rPr>
        <w:t>прихильності</w:t>
      </w:r>
      <w:proofErr w:type="spellEnd"/>
      <w:r w:rsidRPr="00FA76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5F3"/>
        </w:rPr>
        <w:t xml:space="preserve"> та </w:t>
      </w:r>
      <w:proofErr w:type="spellStart"/>
      <w:r w:rsidRPr="00FA76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5F3"/>
        </w:rPr>
        <w:t>любові</w:t>
      </w:r>
      <w:proofErr w:type="spellEnd"/>
      <w:r w:rsidRPr="00FA76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5F3"/>
        </w:rPr>
        <w:t xml:space="preserve"> до </w:t>
      </w:r>
      <w:proofErr w:type="spellStart"/>
      <w:r w:rsidRPr="00FA76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5F3"/>
        </w:rPr>
        <w:t>читання</w:t>
      </w:r>
      <w:proofErr w:type="spellEnd"/>
      <w:r w:rsidRPr="00FA76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5F3"/>
        </w:rPr>
        <w:t xml:space="preserve"> </w:t>
      </w:r>
      <w:proofErr w:type="spellStart"/>
      <w:r w:rsidRPr="00FA76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5F3"/>
        </w:rPr>
        <w:t>французьких</w:t>
      </w:r>
      <w:proofErr w:type="spellEnd"/>
      <w:r w:rsidRPr="00FA76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5F3"/>
        </w:rPr>
        <w:t xml:space="preserve"> </w:t>
      </w:r>
      <w:proofErr w:type="spellStart"/>
      <w:r w:rsidRPr="00FA76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5F3"/>
        </w:rPr>
        <w:t>романів</w:t>
      </w:r>
      <w:proofErr w:type="spellEnd"/>
      <w:r w:rsidRPr="00FA76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5F3"/>
        </w:rPr>
        <w:t xml:space="preserve">, </w:t>
      </w:r>
      <w:proofErr w:type="spellStart"/>
      <w:r w:rsidRPr="00FA76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5F3"/>
        </w:rPr>
        <w:t>він</w:t>
      </w:r>
      <w:proofErr w:type="spellEnd"/>
      <w:r w:rsidRPr="00FA76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5F3"/>
        </w:rPr>
        <w:t xml:space="preserve"> у 56 </w:t>
      </w:r>
      <w:proofErr w:type="spellStart"/>
      <w:r w:rsidRPr="00FA76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5F3"/>
        </w:rPr>
        <w:t>років</w:t>
      </w:r>
      <w:proofErr w:type="spellEnd"/>
      <w:r w:rsidRPr="00FA76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5F3"/>
        </w:rPr>
        <w:t xml:space="preserve"> </w:t>
      </w:r>
      <w:proofErr w:type="spellStart"/>
      <w:r w:rsidRPr="00FA76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5F3"/>
        </w:rPr>
        <w:t>вивчив</w:t>
      </w:r>
      <w:proofErr w:type="spellEnd"/>
      <w:r w:rsidRPr="00FA76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5F3"/>
        </w:rPr>
        <w:t xml:space="preserve"> </w:t>
      </w:r>
      <w:proofErr w:type="spellStart"/>
      <w:r w:rsidRPr="00FA76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5F3"/>
        </w:rPr>
        <w:t>французьку</w:t>
      </w:r>
      <w:proofErr w:type="spellEnd"/>
      <w:r w:rsidRPr="00FA76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5F3"/>
        </w:rPr>
        <w:t xml:space="preserve"> </w:t>
      </w:r>
      <w:proofErr w:type="spellStart"/>
      <w:r w:rsidRPr="00FA76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5F3"/>
        </w:rPr>
        <w:t>мову</w:t>
      </w:r>
      <w:proofErr w:type="spellEnd"/>
      <w:r w:rsidRPr="00FA76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5F3"/>
        </w:rPr>
        <w:t xml:space="preserve">, легко читав і </w:t>
      </w:r>
      <w:proofErr w:type="spellStart"/>
      <w:r w:rsidRPr="00FA76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5F3"/>
        </w:rPr>
        <w:t>розмовляв</w:t>
      </w:r>
      <w:proofErr w:type="spellEnd"/>
      <w:r w:rsidRPr="00FA76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5F3"/>
        </w:rPr>
        <w:t>.</w:t>
      </w:r>
    </w:p>
    <w:p w:rsidR="00C60437" w:rsidRPr="00FA76E9" w:rsidRDefault="00C60437" w:rsidP="00FA76E9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5F3"/>
        </w:rPr>
      </w:pPr>
      <w:r w:rsidRPr="00FA76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5F3"/>
        </w:rPr>
        <w:t xml:space="preserve">У Сумах Харитоненка люди любили та </w:t>
      </w:r>
      <w:proofErr w:type="spellStart"/>
      <w:r w:rsidRPr="00FA76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5F3"/>
        </w:rPr>
        <w:t>поважали</w:t>
      </w:r>
      <w:proofErr w:type="spellEnd"/>
      <w:r w:rsidRPr="00FA76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5F3"/>
        </w:rPr>
        <w:t xml:space="preserve">, тому </w:t>
      </w:r>
      <w:proofErr w:type="spellStart"/>
      <w:proofErr w:type="gramStart"/>
      <w:r w:rsidRPr="00FA76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5F3"/>
        </w:rPr>
        <w:t>п</w:t>
      </w:r>
      <w:proofErr w:type="gramEnd"/>
      <w:r w:rsidRPr="00FA76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5F3"/>
        </w:rPr>
        <w:t>ісля</w:t>
      </w:r>
      <w:proofErr w:type="spellEnd"/>
      <w:r w:rsidRPr="00FA76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5F3"/>
        </w:rPr>
        <w:t xml:space="preserve"> </w:t>
      </w:r>
      <w:proofErr w:type="spellStart"/>
      <w:r w:rsidRPr="00FA76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5F3"/>
        </w:rPr>
        <w:t>його</w:t>
      </w:r>
      <w:proofErr w:type="spellEnd"/>
      <w:r w:rsidRPr="00FA76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5F3"/>
        </w:rPr>
        <w:t xml:space="preserve"> </w:t>
      </w:r>
      <w:proofErr w:type="spellStart"/>
      <w:r w:rsidRPr="00FA76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5F3"/>
        </w:rPr>
        <w:t>смерті</w:t>
      </w:r>
      <w:proofErr w:type="spellEnd"/>
      <w:r w:rsidRPr="00FA76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5F3"/>
        </w:rPr>
        <w:t xml:space="preserve"> </w:t>
      </w:r>
      <w:proofErr w:type="spellStart"/>
      <w:r w:rsidRPr="00FA76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5F3"/>
        </w:rPr>
        <w:t>вдячні</w:t>
      </w:r>
      <w:proofErr w:type="spellEnd"/>
      <w:r w:rsidRPr="00FA76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5F3"/>
        </w:rPr>
        <w:t xml:space="preserve"> </w:t>
      </w:r>
      <w:proofErr w:type="spellStart"/>
      <w:r w:rsidRPr="00FA76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5F3"/>
        </w:rPr>
        <w:t>жителі</w:t>
      </w:r>
      <w:proofErr w:type="spellEnd"/>
      <w:r w:rsidRPr="00FA76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5F3"/>
        </w:rPr>
        <w:t xml:space="preserve"> </w:t>
      </w:r>
      <w:proofErr w:type="spellStart"/>
      <w:r w:rsidRPr="00FA76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5F3"/>
        </w:rPr>
        <w:t>міста</w:t>
      </w:r>
      <w:proofErr w:type="spellEnd"/>
      <w:r w:rsidRPr="00FA76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5F3"/>
        </w:rPr>
        <w:t xml:space="preserve"> </w:t>
      </w:r>
      <w:proofErr w:type="spellStart"/>
      <w:r w:rsidRPr="00FA76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5F3"/>
        </w:rPr>
        <w:t>прийняли</w:t>
      </w:r>
      <w:proofErr w:type="spellEnd"/>
      <w:r w:rsidRPr="00FA76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5F3"/>
        </w:rPr>
        <w:t xml:space="preserve"> </w:t>
      </w:r>
      <w:proofErr w:type="spellStart"/>
      <w:r w:rsidRPr="00FA76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5F3"/>
        </w:rPr>
        <w:t>рішення</w:t>
      </w:r>
      <w:proofErr w:type="spellEnd"/>
      <w:r w:rsidRPr="00FA76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5F3"/>
        </w:rPr>
        <w:t xml:space="preserve"> </w:t>
      </w:r>
      <w:proofErr w:type="spellStart"/>
      <w:r w:rsidRPr="00FA76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5F3"/>
        </w:rPr>
        <w:t>встановити</w:t>
      </w:r>
      <w:proofErr w:type="spellEnd"/>
      <w:r w:rsidRPr="00FA76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5F3"/>
        </w:rPr>
        <w:t xml:space="preserve"> </w:t>
      </w:r>
      <w:proofErr w:type="spellStart"/>
      <w:r w:rsidRPr="00FA76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5F3"/>
        </w:rPr>
        <w:t>пам'ятник</w:t>
      </w:r>
      <w:proofErr w:type="spellEnd"/>
      <w:r w:rsidRPr="00FA76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5F3"/>
        </w:rPr>
        <w:t xml:space="preserve"> </w:t>
      </w:r>
      <w:proofErr w:type="spellStart"/>
      <w:r w:rsidRPr="00FA76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5F3"/>
        </w:rPr>
        <w:t>своєму</w:t>
      </w:r>
      <w:proofErr w:type="spellEnd"/>
      <w:r w:rsidRPr="00FA76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5F3"/>
        </w:rPr>
        <w:t xml:space="preserve"> </w:t>
      </w:r>
      <w:proofErr w:type="spellStart"/>
      <w:r w:rsidRPr="00FA76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5F3"/>
        </w:rPr>
        <w:t>землякові</w:t>
      </w:r>
      <w:proofErr w:type="spellEnd"/>
      <w:r w:rsidRPr="00FA76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5F3"/>
        </w:rPr>
        <w:t xml:space="preserve">. </w:t>
      </w:r>
      <w:proofErr w:type="spellStart"/>
      <w:r w:rsidRPr="00FA76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5F3"/>
        </w:rPr>
        <w:t>Проте</w:t>
      </w:r>
      <w:proofErr w:type="spellEnd"/>
      <w:r w:rsidRPr="00FA76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5F3"/>
        </w:rPr>
        <w:t xml:space="preserve">, </w:t>
      </w:r>
      <w:proofErr w:type="spellStart"/>
      <w:r w:rsidRPr="00FA76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5F3"/>
        </w:rPr>
        <w:t>оскільки</w:t>
      </w:r>
      <w:proofErr w:type="spellEnd"/>
      <w:r w:rsidRPr="00FA76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5F3"/>
        </w:rPr>
        <w:t xml:space="preserve"> </w:t>
      </w:r>
      <w:proofErr w:type="spellStart"/>
      <w:r w:rsidRPr="00FA76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5F3"/>
        </w:rPr>
        <w:t>пам'ятники</w:t>
      </w:r>
      <w:proofErr w:type="spellEnd"/>
      <w:r w:rsidRPr="00FA76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5F3"/>
        </w:rPr>
        <w:t xml:space="preserve"> </w:t>
      </w:r>
      <w:proofErr w:type="spellStart"/>
      <w:r w:rsidRPr="00FA76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5F3"/>
        </w:rPr>
        <w:t>можна</w:t>
      </w:r>
      <w:proofErr w:type="spellEnd"/>
      <w:r w:rsidRPr="00FA76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5F3"/>
        </w:rPr>
        <w:t xml:space="preserve"> </w:t>
      </w:r>
      <w:proofErr w:type="spellStart"/>
      <w:r w:rsidRPr="00FA76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5F3"/>
        </w:rPr>
        <w:t>було</w:t>
      </w:r>
      <w:proofErr w:type="spellEnd"/>
      <w:r w:rsidRPr="00FA76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5F3"/>
        </w:rPr>
        <w:t xml:space="preserve"> </w:t>
      </w:r>
      <w:proofErr w:type="spellStart"/>
      <w:r w:rsidRPr="00FA76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5F3"/>
        </w:rPr>
        <w:t>зводити</w:t>
      </w:r>
      <w:proofErr w:type="spellEnd"/>
      <w:r w:rsidRPr="00FA76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5F3"/>
        </w:rPr>
        <w:t xml:space="preserve"> </w:t>
      </w:r>
      <w:proofErr w:type="spellStart"/>
      <w:r w:rsidRPr="00FA76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5F3"/>
        </w:rPr>
        <w:t>тільки</w:t>
      </w:r>
      <w:proofErr w:type="spellEnd"/>
      <w:r w:rsidRPr="00FA76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5F3"/>
        </w:rPr>
        <w:t xml:space="preserve"> особам </w:t>
      </w:r>
      <w:proofErr w:type="spellStart"/>
      <w:r w:rsidRPr="00FA76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5F3"/>
        </w:rPr>
        <w:t>дворянського</w:t>
      </w:r>
      <w:proofErr w:type="spellEnd"/>
      <w:r w:rsidRPr="00FA76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5F3"/>
        </w:rPr>
        <w:t xml:space="preserve"> </w:t>
      </w:r>
      <w:proofErr w:type="spellStart"/>
      <w:r w:rsidRPr="00FA76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5F3"/>
        </w:rPr>
        <w:t>звання</w:t>
      </w:r>
      <w:proofErr w:type="spellEnd"/>
      <w:r w:rsidRPr="00FA76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5F3"/>
        </w:rPr>
        <w:t xml:space="preserve">, </w:t>
      </w:r>
      <w:proofErr w:type="spellStart"/>
      <w:r w:rsidRPr="00FA76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5F3"/>
        </w:rPr>
        <w:t>сумчани</w:t>
      </w:r>
      <w:proofErr w:type="spellEnd"/>
      <w:r w:rsidRPr="00FA76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5F3"/>
        </w:rPr>
        <w:t xml:space="preserve"> </w:t>
      </w:r>
      <w:proofErr w:type="spellStart"/>
      <w:r w:rsidRPr="00FA76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5F3"/>
        </w:rPr>
        <w:t>звернулися</w:t>
      </w:r>
      <w:proofErr w:type="spellEnd"/>
      <w:r w:rsidRPr="00FA76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5F3"/>
        </w:rPr>
        <w:t xml:space="preserve"> до </w:t>
      </w:r>
      <w:proofErr w:type="spellStart"/>
      <w:r w:rsidRPr="00FA76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5F3"/>
        </w:rPr>
        <w:t>імператора</w:t>
      </w:r>
      <w:proofErr w:type="spellEnd"/>
      <w:r w:rsidRPr="00FA76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5F3"/>
        </w:rPr>
        <w:t xml:space="preserve"> </w:t>
      </w:r>
      <w:proofErr w:type="spellStart"/>
      <w:r w:rsidRPr="00FA76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5F3"/>
        </w:rPr>
        <w:t>Миколи</w:t>
      </w:r>
      <w:proofErr w:type="spellEnd"/>
      <w:r w:rsidRPr="00FA76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5F3"/>
        </w:rPr>
        <w:t xml:space="preserve"> II з </w:t>
      </w:r>
      <w:proofErr w:type="spellStart"/>
      <w:r w:rsidRPr="00FA76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5F3"/>
        </w:rPr>
        <w:t>клопотанням</w:t>
      </w:r>
      <w:proofErr w:type="spellEnd"/>
      <w:r w:rsidRPr="00FA76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5F3"/>
        </w:rPr>
        <w:t xml:space="preserve"> про </w:t>
      </w:r>
      <w:proofErr w:type="spellStart"/>
      <w:r w:rsidRPr="00FA76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5F3"/>
        </w:rPr>
        <w:t>дозвіл</w:t>
      </w:r>
      <w:proofErr w:type="spellEnd"/>
      <w:r w:rsidRPr="00FA76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5F3"/>
        </w:rPr>
        <w:t xml:space="preserve">. У </w:t>
      </w:r>
      <w:proofErr w:type="spellStart"/>
      <w:r w:rsidRPr="00FA76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5F3"/>
        </w:rPr>
        <w:t>відповідь</w:t>
      </w:r>
      <w:proofErr w:type="spellEnd"/>
      <w:r w:rsidRPr="00FA76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5F3"/>
        </w:rPr>
        <w:t xml:space="preserve"> – </w:t>
      </w:r>
      <w:proofErr w:type="spellStart"/>
      <w:r w:rsidRPr="00FA76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5F3"/>
        </w:rPr>
        <w:t>цар</w:t>
      </w:r>
      <w:proofErr w:type="spellEnd"/>
      <w:r w:rsidRPr="00FA76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5F3"/>
        </w:rPr>
        <w:t xml:space="preserve"> </w:t>
      </w:r>
      <w:proofErr w:type="spellStart"/>
      <w:r w:rsidRPr="00FA76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5F3"/>
        </w:rPr>
        <w:t>своїм</w:t>
      </w:r>
      <w:proofErr w:type="spellEnd"/>
      <w:r w:rsidRPr="00FA76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5F3"/>
        </w:rPr>
        <w:t xml:space="preserve"> Указом </w:t>
      </w:r>
      <w:proofErr w:type="spellStart"/>
      <w:r w:rsidRPr="00FA76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5F3"/>
        </w:rPr>
        <w:t>ввів</w:t>
      </w:r>
      <w:proofErr w:type="spellEnd"/>
      <w:r w:rsidRPr="00FA76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5F3"/>
        </w:rPr>
        <w:t xml:space="preserve"> </w:t>
      </w:r>
      <w:proofErr w:type="spellStart"/>
      <w:r w:rsidRPr="00FA76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5F3"/>
        </w:rPr>
        <w:t>Івана</w:t>
      </w:r>
      <w:proofErr w:type="spellEnd"/>
      <w:r w:rsidRPr="00FA76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5F3"/>
        </w:rPr>
        <w:t xml:space="preserve"> Герасимовича в </w:t>
      </w:r>
      <w:proofErr w:type="spellStart"/>
      <w:r w:rsidRPr="00FA76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5F3"/>
        </w:rPr>
        <w:t>дворянське</w:t>
      </w:r>
      <w:proofErr w:type="spellEnd"/>
      <w:r w:rsidRPr="00FA76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5F3"/>
        </w:rPr>
        <w:t xml:space="preserve"> </w:t>
      </w:r>
      <w:proofErr w:type="spellStart"/>
      <w:r w:rsidRPr="00FA76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5F3"/>
        </w:rPr>
        <w:t>звання</w:t>
      </w:r>
      <w:proofErr w:type="spellEnd"/>
      <w:r w:rsidRPr="00FA76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5F3"/>
        </w:rPr>
        <w:t xml:space="preserve"> з </w:t>
      </w:r>
      <w:proofErr w:type="spellStart"/>
      <w:r w:rsidRPr="00FA76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5F3"/>
        </w:rPr>
        <w:t>успадкуванням</w:t>
      </w:r>
      <w:proofErr w:type="spellEnd"/>
      <w:r w:rsidRPr="00FA76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5F3"/>
        </w:rPr>
        <w:t xml:space="preserve"> </w:t>
      </w:r>
      <w:proofErr w:type="spellStart"/>
      <w:r w:rsidRPr="00FA76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5F3"/>
        </w:rPr>
        <w:t>його</w:t>
      </w:r>
      <w:proofErr w:type="spellEnd"/>
      <w:r w:rsidRPr="00FA76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5F3"/>
        </w:rPr>
        <w:t xml:space="preserve"> по </w:t>
      </w:r>
      <w:proofErr w:type="spellStart"/>
      <w:r w:rsidRPr="00FA76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5F3"/>
        </w:rPr>
        <w:t>низхідній</w:t>
      </w:r>
      <w:proofErr w:type="spellEnd"/>
      <w:r w:rsidRPr="00FA76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5F3"/>
        </w:rPr>
        <w:t xml:space="preserve"> </w:t>
      </w:r>
      <w:proofErr w:type="spellStart"/>
      <w:r w:rsidRPr="00FA76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5F3"/>
        </w:rPr>
        <w:t>лінії</w:t>
      </w:r>
      <w:proofErr w:type="spellEnd"/>
      <w:r w:rsidRPr="00FA76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5F3"/>
        </w:rPr>
        <w:t xml:space="preserve">, а </w:t>
      </w:r>
      <w:proofErr w:type="spellStart"/>
      <w:r w:rsidRPr="00FA76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5F3"/>
        </w:rPr>
        <w:t>його</w:t>
      </w:r>
      <w:proofErr w:type="spellEnd"/>
      <w:r w:rsidRPr="00FA76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5F3"/>
        </w:rPr>
        <w:t xml:space="preserve"> </w:t>
      </w:r>
      <w:proofErr w:type="spellStart"/>
      <w:r w:rsidRPr="00FA76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5F3"/>
        </w:rPr>
        <w:t>родинний</w:t>
      </w:r>
      <w:proofErr w:type="spellEnd"/>
      <w:r w:rsidRPr="00FA76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5F3"/>
        </w:rPr>
        <w:t xml:space="preserve"> герб </w:t>
      </w:r>
      <w:proofErr w:type="spellStart"/>
      <w:r w:rsidRPr="00FA76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5F3"/>
        </w:rPr>
        <w:t>був</w:t>
      </w:r>
      <w:proofErr w:type="spellEnd"/>
      <w:r w:rsidRPr="00FA76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5F3"/>
        </w:rPr>
        <w:t xml:space="preserve"> </w:t>
      </w:r>
      <w:proofErr w:type="spellStart"/>
      <w:r w:rsidRPr="00FA76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5F3"/>
        </w:rPr>
        <w:t>увінчаний</w:t>
      </w:r>
      <w:proofErr w:type="spellEnd"/>
      <w:r w:rsidRPr="00FA76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5F3"/>
        </w:rPr>
        <w:t xml:space="preserve"> словами «Трудом возвышаюсь». Сам </w:t>
      </w:r>
      <w:proofErr w:type="spellStart"/>
      <w:proofErr w:type="gramStart"/>
      <w:r w:rsidRPr="00FA76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5F3"/>
        </w:rPr>
        <w:lastRenderedPageBreak/>
        <w:t>пам'ятник</w:t>
      </w:r>
      <w:proofErr w:type="spellEnd"/>
      <w:proofErr w:type="gramEnd"/>
      <w:r w:rsidRPr="00FA76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5F3"/>
        </w:rPr>
        <w:t xml:space="preserve"> </w:t>
      </w:r>
      <w:proofErr w:type="spellStart"/>
      <w:r w:rsidRPr="00FA76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5F3"/>
        </w:rPr>
        <w:t>був</w:t>
      </w:r>
      <w:proofErr w:type="spellEnd"/>
      <w:r w:rsidRPr="00FA76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5F3"/>
        </w:rPr>
        <w:t xml:space="preserve"> </w:t>
      </w:r>
      <w:proofErr w:type="spellStart"/>
      <w:r w:rsidRPr="00FA76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5F3"/>
        </w:rPr>
        <w:t>встановлений</w:t>
      </w:r>
      <w:proofErr w:type="spellEnd"/>
      <w:r w:rsidRPr="00FA76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5F3"/>
        </w:rPr>
        <w:t xml:space="preserve"> на </w:t>
      </w:r>
      <w:proofErr w:type="spellStart"/>
      <w:r w:rsidRPr="00FA76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5F3"/>
        </w:rPr>
        <w:t>центральній</w:t>
      </w:r>
      <w:proofErr w:type="spellEnd"/>
      <w:r w:rsidRPr="00FA76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5F3"/>
        </w:rPr>
        <w:t xml:space="preserve"> </w:t>
      </w:r>
      <w:proofErr w:type="spellStart"/>
      <w:r w:rsidRPr="00FA76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5F3"/>
        </w:rPr>
        <w:t>площі</w:t>
      </w:r>
      <w:proofErr w:type="spellEnd"/>
      <w:r w:rsidRPr="00FA76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5F3"/>
        </w:rPr>
        <w:t xml:space="preserve"> Сум і простояв там до 1924 р., доки </w:t>
      </w:r>
      <w:proofErr w:type="spellStart"/>
      <w:r w:rsidRPr="00FA76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5F3"/>
        </w:rPr>
        <w:t>його</w:t>
      </w:r>
      <w:proofErr w:type="spellEnd"/>
      <w:r w:rsidRPr="00FA76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5F3"/>
        </w:rPr>
        <w:t xml:space="preserve"> не </w:t>
      </w:r>
      <w:proofErr w:type="spellStart"/>
      <w:r w:rsidRPr="00FA76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5F3"/>
        </w:rPr>
        <w:t>зруйнували</w:t>
      </w:r>
      <w:proofErr w:type="spellEnd"/>
      <w:r w:rsidRPr="00FA76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5F3"/>
        </w:rPr>
        <w:t xml:space="preserve"> </w:t>
      </w:r>
      <w:proofErr w:type="spellStart"/>
      <w:r w:rsidRPr="00FA76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5F3"/>
        </w:rPr>
        <w:t>більшовики</w:t>
      </w:r>
      <w:proofErr w:type="spellEnd"/>
      <w:r w:rsidRPr="00FA76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5F3"/>
        </w:rPr>
        <w:t xml:space="preserve">. </w:t>
      </w:r>
      <w:proofErr w:type="spellStart"/>
      <w:r w:rsidRPr="00FA76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5F3"/>
        </w:rPr>
        <w:t>Тільки</w:t>
      </w:r>
      <w:proofErr w:type="spellEnd"/>
      <w:r w:rsidRPr="00FA76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5F3"/>
        </w:rPr>
        <w:t xml:space="preserve"> в 1998 р. монумент </w:t>
      </w:r>
      <w:proofErr w:type="spellStart"/>
      <w:r w:rsidRPr="00FA76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5F3"/>
        </w:rPr>
        <w:t>повертається</w:t>
      </w:r>
      <w:proofErr w:type="spellEnd"/>
      <w:r w:rsidRPr="00FA76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5F3"/>
        </w:rPr>
        <w:t xml:space="preserve"> на </w:t>
      </w:r>
      <w:proofErr w:type="spellStart"/>
      <w:r w:rsidRPr="00FA76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5F3"/>
        </w:rPr>
        <w:t>своє</w:t>
      </w:r>
      <w:proofErr w:type="spellEnd"/>
      <w:r w:rsidRPr="00FA76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5F3"/>
        </w:rPr>
        <w:t xml:space="preserve"> </w:t>
      </w:r>
      <w:proofErr w:type="spellStart"/>
      <w:r w:rsidRPr="00FA76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5F3"/>
        </w:rPr>
        <w:t>законне</w:t>
      </w:r>
      <w:proofErr w:type="spellEnd"/>
      <w:r w:rsidRPr="00FA76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5F3"/>
        </w:rPr>
        <w:t xml:space="preserve"> </w:t>
      </w:r>
      <w:proofErr w:type="spellStart"/>
      <w:r w:rsidRPr="00FA76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5F3"/>
        </w:rPr>
        <w:t>місце</w:t>
      </w:r>
      <w:proofErr w:type="spellEnd"/>
      <w:r w:rsidRPr="00FA76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5F3"/>
        </w:rPr>
        <w:t>.</w:t>
      </w:r>
    </w:p>
    <w:p w:rsidR="00C60437" w:rsidRPr="00E20EE0" w:rsidRDefault="00C60437" w:rsidP="000F6F00">
      <w:pPr>
        <w:ind w:firstLine="284"/>
        <w:rPr>
          <w:rFonts w:ascii="Times New Roman" w:hAnsi="Times New Roman" w:cs="Times New Roman"/>
          <w:color w:val="000000" w:themeColor="text1"/>
          <w:sz w:val="36"/>
          <w:szCs w:val="24"/>
        </w:rPr>
      </w:pPr>
    </w:p>
    <w:sectPr w:rsidR="00C60437" w:rsidRPr="00E20E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97C34"/>
    <w:rsid w:val="000F6F00"/>
    <w:rsid w:val="00197C34"/>
    <w:rsid w:val="00C60437"/>
    <w:rsid w:val="00E20EE0"/>
    <w:rsid w:val="00FA7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97C34"/>
  </w:style>
  <w:style w:type="paragraph" w:styleId="a3">
    <w:name w:val="Normal (Web)"/>
    <w:basedOn w:val="a"/>
    <w:uiPriority w:val="99"/>
    <w:semiHidden/>
    <w:unhideWhenUsed/>
    <w:rsid w:val="00C60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60437"/>
    <w:rPr>
      <w:b/>
      <w:bCs/>
    </w:rPr>
  </w:style>
  <w:style w:type="character" w:styleId="a5">
    <w:name w:val="Emphasis"/>
    <w:basedOn w:val="a0"/>
    <w:uiPriority w:val="20"/>
    <w:qFormat/>
    <w:rsid w:val="00E20EE0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FA76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76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25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580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user</cp:lastModifiedBy>
  <cp:revision>3</cp:revision>
  <dcterms:created xsi:type="dcterms:W3CDTF">2016-11-24T20:03:00Z</dcterms:created>
  <dcterms:modified xsi:type="dcterms:W3CDTF">2016-12-04T18:17:00Z</dcterms:modified>
</cp:coreProperties>
</file>