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7" w:rsidRDefault="00FD3847" w:rsidP="00D64013">
      <w:pPr>
        <w:spacing w:after="0" w:line="240" w:lineRule="auto"/>
        <w:ind w:left="6371" w:firstLine="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proofErr w:type="spellStart"/>
      <w:r w:rsidRPr="000B6E74">
        <w:rPr>
          <w:rFonts w:ascii="Times New Roman" w:hAnsi="Times New Roman" w:cs="Times New Roman"/>
          <w:b/>
          <w:sz w:val="28"/>
          <w:szCs w:val="28"/>
          <w:lang w:val="uk-UA"/>
        </w:rPr>
        <w:t>Коритник</w:t>
      </w:r>
      <w:proofErr w:type="spellEnd"/>
      <w:r w:rsidRPr="000B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6E74" w:rsidRPr="000B6E74" w:rsidRDefault="000B6E74" w:rsidP="00D64013">
      <w:pPr>
        <w:spacing w:after="0" w:line="240" w:lineRule="auto"/>
        <w:ind w:left="6371" w:firstLine="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A47" w:rsidRDefault="002675AA" w:rsidP="00D64013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Побороти страх у собі</w:t>
      </w:r>
      <w:r w:rsidR="00BD7FA8" w:rsidRPr="000C56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6E74" w:rsidRPr="000C5687" w:rsidRDefault="000B6E74" w:rsidP="000B6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0B8" w:rsidRPr="00BD7FA8" w:rsidRDefault="00BD7FA8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FA8">
        <w:rPr>
          <w:rFonts w:ascii="Times New Roman" w:hAnsi="Times New Roman" w:cs="Times New Roman"/>
          <w:sz w:val="28"/>
          <w:szCs w:val="28"/>
          <w:lang w:val="uk-UA"/>
        </w:rPr>
        <w:t>Сьогодні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нашому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закладі Сумської обласної ради </w:t>
      </w:r>
      <w:r w:rsidR="001E08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>Сумська обласна гімназія-інтернат для талановитих та творчо обдарованих дітей</w:t>
      </w:r>
      <w:r w:rsidR="001E08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3847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інтенсивний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 xml:space="preserve"> рух - ми будемо вітати з Дне</w:t>
      </w:r>
      <w:r w:rsidR="000E4D13">
        <w:rPr>
          <w:rFonts w:ascii="Times New Roman" w:hAnsi="Times New Roman" w:cs="Times New Roman"/>
          <w:sz w:val="28"/>
          <w:szCs w:val="28"/>
          <w:lang w:val="uk-UA"/>
        </w:rPr>
        <w:t>м учителя наших педагогів. Не концертом – це б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>анально. Ні, він теж увечері буде, але, по-перше, театралізований, а по-друге… це не головне. Рух у школі наче перед революцією! То наше учнівське самоврядування активізувалося. Будемо ще й уроки самі проводити. Ні, вчителі, звичайно, присутні, але не втручатимуться. Здорово проводити уроки в такій обстановці. У нас нові меблі, обладнання в кабінетах фізики, хімії, всюди інтерактивні дошки, тобто все те, що вимагає Нова українська школа. Ми тепер не в потилицю один одному диви</w:t>
      </w:r>
      <w:r w:rsidR="000E4D13">
        <w:rPr>
          <w:rFonts w:ascii="Times New Roman" w:hAnsi="Times New Roman" w:cs="Times New Roman"/>
          <w:sz w:val="28"/>
          <w:szCs w:val="28"/>
          <w:lang w:val="uk-UA"/>
        </w:rPr>
        <w:t>мося, а в очі, бо не парти у ряд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 xml:space="preserve"> виставлені, а великі круглі столи стоять. Не знаю, але наш стіл швидше для якоїсь науково-практичної конференції передбачений і біля нього зручні-зручні стільці, в яких дуже комфортно сидіти і працювати. Саме працювати, бо вся атмосфера сприяє тому, щоб ти творив. А ще у нас всюди просто красиво від приємних кольорів і зелені. У нас класно! Ще й святково. Ясно, що про вчителів інших поколінь ніхто не згадує у цей день. Ні, ну правильно, це свято для живих, а не для тих, хто відійшов у вічність. І окремого дня, щоб спеціально згадувати вч</w:t>
      </w:r>
      <w:r w:rsidR="00FD3847">
        <w:rPr>
          <w:rFonts w:ascii="Times New Roman" w:hAnsi="Times New Roman" w:cs="Times New Roman"/>
          <w:sz w:val="28"/>
          <w:szCs w:val="28"/>
          <w:lang w:val="uk-UA"/>
        </w:rPr>
        <w:t>ителів інших історичних епох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 xml:space="preserve"> просто немає. А жаль. Просто прикро, що ми не </w:t>
      </w:r>
      <w:proofErr w:type="spellStart"/>
      <w:r w:rsidRPr="00BD7FA8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BD7FA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D7FA8">
        <w:rPr>
          <w:rFonts w:ascii="Times New Roman" w:hAnsi="Times New Roman" w:cs="Times New Roman"/>
          <w:sz w:val="28"/>
          <w:szCs w:val="28"/>
          <w:lang w:val="uk-UA"/>
        </w:rPr>
        <w:t>ятаємо</w:t>
      </w:r>
      <w:proofErr w:type="spellEnd"/>
      <w:r w:rsidRPr="00BD7FA8">
        <w:rPr>
          <w:rFonts w:ascii="Times New Roman" w:hAnsi="Times New Roman" w:cs="Times New Roman"/>
          <w:sz w:val="28"/>
          <w:szCs w:val="28"/>
          <w:lang w:val="uk-UA"/>
        </w:rPr>
        <w:t xml:space="preserve"> про багатьох-багатьох людей, які, як прийнято говорити, становлять цвіт нації. От сиджу на нашому </w:t>
      </w:r>
      <w:r w:rsidR="000E4D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>прославленому</w:t>
      </w:r>
      <w:r w:rsidR="000E4D13">
        <w:rPr>
          <w:rFonts w:ascii="Times New Roman" w:hAnsi="Times New Roman" w:cs="Times New Roman"/>
          <w:sz w:val="28"/>
          <w:szCs w:val="28"/>
          <w:lang w:val="uk-UA"/>
        </w:rPr>
        <w:t>» творчими ідеями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 xml:space="preserve"> дивані</w:t>
      </w:r>
      <w:r w:rsidR="000E4D13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 xml:space="preserve"> у холі</w:t>
      </w:r>
      <w:r w:rsidR="000E4D13">
        <w:rPr>
          <w:rFonts w:ascii="Times New Roman" w:hAnsi="Times New Roman" w:cs="Times New Roman"/>
          <w:sz w:val="28"/>
          <w:szCs w:val="28"/>
          <w:lang w:val="uk-UA"/>
        </w:rPr>
        <w:t xml:space="preserve"> стоїть, і думаю: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 xml:space="preserve"> як вам усім</w:t>
      </w:r>
      <w:r w:rsidR="008B0B8E">
        <w:rPr>
          <w:rFonts w:ascii="Times New Roman" w:hAnsi="Times New Roman" w:cs="Times New Roman"/>
          <w:sz w:val="28"/>
          <w:szCs w:val="28"/>
          <w:lang w:val="uk-UA"/>
        </w:rPr>
        <w:t>, мої однокласники і ровесни</w:t>
      </w:r>
      <w:r w:rsidR="000E4D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0B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4D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 xml:space="preserve"> розповісти про Луку Андрійовича</w:t>
      </w:r>
      <w:r w:rsidR="00445171" w:rsidRPr="00445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171">
        <w:rPr>
          <w:rFonts w:ascii="Times New Roman" w:hAnsi="Times New Roman" w:cs="Times New Roman"/>
          <w:sz w:val="28"/>
          <w:szCs w:val="28"/>
          <w:lang w:val="uk-UA"/>
        </w:rPr>
        <w:t>БОЙКА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>? Як? І чому так виходить, що про людей, які борються, не здаються, не стають на коліна після перемоги не згадують?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FA8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3D159A" w:rsidRPr="00D34A19" w:rsidRDefault="00BD7FA8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Г</w:t>
      </w:r>
      <w:r w:rsidR="003D159A" w:rsidRPr="00D34A19">
        <w:rPr>
          <w:rFonts w:ascii="Times New Roman" w:hAnsi="Times New Roman" w:cs="Times New Roman"/>
          <w:sz w:val="28"/>
          <w:szCs w:val="28"/>
          <w:lang w:val="uk-UA"/>
        </w:rPr>
        <w:t>олодомор я вперше почув у ранньому дитинстві з розмови старших</w:t>
      </w:r>
      <w:r w:rsidR="00EE417F">
        <w:rPr>
          <w:rFonts w:ascii="Times New Roman" w:hAnsi="Times New Roman" w:cs="Times New Roman"/>
          <w:sz w:val="28"/>
          <w:szCs w:val="28"/>
          <w:lang w:val="uk-UA"/>
        </w:rPr>
        <w:t>, і це було</w:t>
      </w:r>
      <w:r w:rsidR="003D159A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B0B8E">
        <w:rPr>
          <w:rFonts w:ascii="Times New Roman" w:hAnsi="Times New Roman" w:cs="Times New Roman"/>
          <w:sz w:val="28"/>
          <w:szCs w:val="28"/>
          <w:lang w:val="uk-UA"/>
        </w:rPr>
        <w:t xml:space="preserve"> родинному колі. Тоді я майже не</w:t>
      </w:r>
      <w:r w:rsidR="003D159A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зрозумів</w:t>
      </w:r>
      <w:r>
        <w:rPr>
          <w:rFonts w:ascii="Times New Roman" w:hAnsi="Times New Roman" w:cs="Times New Roman"/>
          <w:sz w:val="28"/>
          <w:szCs w:val="28"/>
          <w:lang w:val="uk-UA"/>
        </w:rPr>
        <w:t>, але відчув.</w:t>
      </w:r>
      <w:r w:rsidR="00D44041">
        <w:rPr>
          <w:rFonts w:ascii="Times New Roman" w:hAnsi="Times New Roman" w:cs="Times New Roman"/>
          <w:sz w:val="28"/>
          <w:szCs w:val="28"/>
          <w:lang w:val="uk-UA"/>
        </w:rPr>
        <w:t xml:space="preserve"> Щось холодне і слизьке заповзало мені в середину і там сиділо. Воно немов паралізувало мене і не давало рухатися. Тоді я ще не </w:t>
      </w:r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D44041">
        <w:rPr>
          <w:rFonts w:ascii="Times New Roman" w:hAnsi="Times New Roman" w:cs="Times New Roman"/>
          <w:sz w:val="28"/>
          <w:szCs w:val="28"/>
          <w:lang w:val="uk-UA"/>
        </w:rPr>
        <w:t>умів що то за відчуття і 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воно </w:t>
      </w:r>
      <w:r w:rsidR="00D44041">
        <w:rPr>
          <w:rFonts w:ascii="Times New Roman" w:hAnsi="Times New Roman" w:cs="Times New Roman"/>
          <w:sz w:val="28"/>
          <w:szCs w:val="28"/>
          <w:lang w:val="uk-UA"/>
        </w:rPr>
        <w:t xml:space="preserve">мене </w:t>
      </w:r>
      <w:r>
        <w:rPr>
          <w:rFonts w:ascii="Times New Roman" w:hAnsi="Times New Roman" w:cs="Times New Roman"/>
          <w:sz w:val="28"/>
          <w:szCs w:val="28"/>
          <w:lang w:val="uk-UA"/>
        </w:rPr>
        <w:t>охоплює, коли я лише чую</w:t>
      </w:r>
      <w:r w:rsidR="00D44041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</w:t>
      </w:r>
      <w:r w:rsidR="00D4404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«Голодомор».</w:t>
      </w:r>
      <w:r w:rsidR="00FD3847"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 w:rsidR="00F26903">
        <w:rPr>
          <w:rFonts w:ascii="Times New Roman" w:hAnsi="Times New Roman" w:cs="Times New Roman"/>
          <w:sz w:val="28"/>
          <w:szCs w:val="28"/>
          <w:lang w:val="uk-UA"/>
        </w:rPr>
        <w:t xml:space="preserve"> зараз</w:t>
      </w:r>
      <w:r w:rsidR="00FD3847">
        <w:rPr>
          <w:rFonts w:ascii="Times New Roman" w:hAnsi="Times New Roman" w:cs="Times New Roman"/>
          <w:sz w:val="28"/>
          <w:szCs w:val="28"/>
          <w:lang w:val="uk-UA"/>
        </w:rPr>
        <w:t>, подорослішавши,</w:t>
      </w:r>
      <w:r w:rsidR="00D44041">
        <w:rPr>
          <w:rFonts w:ascii="Times New Roman" w:hAnsi="Times New Roman" w:cs="Times New Roman"/>
          <w:sz w:val="28"/>
          <w:szCs w:val="28"/>
          <w:lang w:val="uk-UA"/>
        </w:rPr>
        <w:t xml:space="preserve"> зрозумів,</w:t>
      </w:r>
      <w:r w:rsidR="00F26903">
        <w:rPr>
          <w:rFonts w:ascii="Times New Roman" w:hAnsi="Times New Roman" w:cs="Times New Roman"/>
          <w:sz w:val="28"/>
          <w:szCs w:val="28"/>
          <w:lang w:val="uk-UA"/>
        </w:rPr>
        <w:t xml:space="preserve"> що тоді, в ранньому дитинстві,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03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EE417F">
        <w:rPr>
          <w:rFonts w:ascii="Times New Roman" w:hAnsi="Times New Roman" w:cs="Times New Roman"/>
          <w:sz w:val="28"/>
          <w:szCs w:val="28"/>
          <w:lang w:val="uk-UA"/>
        </w:rPr>
        <w:t>ідчув с</w:t>
      </w:r>
      <w:r w:rsidR="00D44041">
        <w:rPr>
          <w:rFonts w:ascii="Times New Roman" w:hAnsi="Times New Roman" w:cs="Times New Roman"/>
          <w:sz w:val="28"/>
          <w:szCs w:val="28"/>
          <w:lang w:val="uk-UA"/>
        </w:rPr>
        <w:t>трах</w:t>
      </w:r>
      <w:r w:rsidR="000E4D13">
        <w:rPr>
          <w:rFonts w:ascii="Times New Roman" w:hAnsi="Times New Roman" w:cs="Times New Roman"/>
          <w:sz w:val="28"/>
          <w:szCs w:val="28"/>
          <w:lang w:val="uk-UA"/>
        </w:rPr>
        <w:t>. Невже буває таке – з</w:t>
      </w:r>
      <w:r w:rsidR="000E4D13" w:rsidRPr="000E4D13">
        <w:rPr>
          <w:rFonts w:ascii="Times New Roman" w:hAnsi="Times New Roman" w:cs="Times New Roman"/>
          <w:sz w:val="28"/>
          <w:szCs w:val="28"/>
        </w:rPr>
        <w:t>’</w:t>
      </w:r>
      <w:r w:rsidR="000E4D13">
        <w:rPr>
          <w:rFonts w:ascii="Times New Roman" w:hAnsi="Times New Roman" w:cs="Times New Roman"/>
          <w:sz w:val="28"/>
          <w:szCs w:val="28"/>
          <w:lang w:val="uk-UA"/>
        </w:rPr>
        <w:t>являються</w:t>
      </w:r>
      <w:r w:rsidR="00F26903">
        <w:rPr>
          <w:rFonts w:ascii="Times New Roman" w:hAnsi="Times New Roman" w:cs="Times New Roman"/>
          <w:sz w:val="28"/>
          <w:szCs w:val="28"/>
          <w:lang w:val="uk-UA"/>
        </w:rPr>
        <w:t xml:space="preserve"> сильні відчуття, лише почувши про страхіття? Чому?</w:t>
      </w:r>
      <w:r w:rsidR="00D44041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9A" w:rsidRPr="00D34A19">
        <w:rPr>
          <w:rFonts w:ascii="Times New Roman" w:hAnsi="Times New Roman" w:cs="Times New Roman"/>
          <w:sz w:val="28"/>
          <w:szCs w:val="28"/>
          <w:lang w:val="uk-UA"/>
        </w:rPr>
        <w:t>Нині я м</w:t>
      </w:r>
      <w:r w:rsidR="00FD3847">
        <w:rPr>
          <w:rFonts w:ascii="Times New Roman" w:hAnsi="Times New Roman" w:cs="Times New Roman"/>
          <w:sz w:val="28"/>
          <w:szCs w:val="28"/>
          <w:lang w:val="uk-UA"/>
        </w:rPr>
        <w:t>аю можливість отримати інформацію</w:t>
      </w:r>
      <w:r w:rsidR="003D159A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B8E">
        <w:rPr>
          <w:rFonts w:ascii="Times New Roman" w:hAnsi="Times New Roman" w:cs="Times New Roman"/>
          <w:sz w:val="28"/>
          <w:szCs w:val="28"/>
          <w:lang w:val="uk-UA"/>
        </w:rPr>
        <w:t>з різних джерел</w:t>
      </w:r>
      <w:r w:rsidR="008B0B8E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9A" w:rsidRPr="00D34A19">
        <w:rPr>
          <w:rFonts w:ascii="Times New Roman" w:hAnsi="Times New Roman" w:cs="Times New Roman"/>
          <w:sz w:val="28"/>
          <w:szCs w:val="28"/>
          <w:lang w:val="uk-UA"/>
        </w:rPr>
        <w:t>про голодомор</w:t>
      </w:r>
      <w:r>
        <w:rPr>
          <w:rFonts w:ascii="Times New Roman" w:hAnsi="Times New Roman" w:cs="Times New Roman"/>
          <w:sz w:val="28"/>
          <w:szCs w:val="28"/>
          <w:lang w:val="uk-UA"/>
        </w:rPr>
        <w:t>и 1921-1923, 1932-1933, 1946-1947 років в Україні</w:t>
      </w:r>
      <w:r w:rsidR="00F26903">
        <w:rPr>
          <w:rFonts w:ascii="Times New Roman" w:hAnsi="Times New Roman" w:cs="Times New Roman"/>
          <w:sz w:val="28"/>
          <w:szCs w:val="28"/>
          <w:lang w:val="uk-UA"/>
        </w:rPr>
        <w:t>, розібратися, у першу чергу для себе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9F4" w:rsidRPr="00D44041" w:rsidRDefault="00D44041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Побачивши виставу К</w:t>
      </w:r>
      <w:r w:rsidR="00BB69F4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онотопського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народного театру «МИ», «Із Тарасом – через Морок» за однойменною п</w:t>
      </w:r>
      <w:r w:rsidRPr="00D4404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573F9">
        <w:rPr>
          <w:rFonts w:ascii="Times New Roman" w:hAnsi="Times New Roman" w:cs="Times New Roman"/>
          <w:sz w:val="28"/>
          <w:szCs w:val="28"/>
          <w:lang w:val="uk-UA"/>
        </w:rPr>
        <w:t>єсою</w:t>
      </w:r>
      <w:proofErr w:type="spellEnd"/>
      <w:r w:rsidR="004573F9">
        <w:rPr>
          <w:rFonts w:ascii="Times New Roman" w:hAnsi="Times New Roman" w:cs="Times New Roman"/>
          <w:sz w:val="28"/>
          <w:szCs w:val="28"/>
          <w:lang w:val="uk-UA"/>
        </w:rPr>
        <w:t xml:space="preserve"> Богдани </w:t>
      </w:r>
      <w:proofErr w:type="spellStart"/>
      <w:r w:rsidR="004573F9">
        <w:rPr>
          <w:rFonts w:ascii="Times New Roman" w:hAnsi="Times New Roman" w:cs="Times New Roman"/>
          <w:sz w:val="28"/>
          <w:szCs w:val="28"/>
          <w:lang w:val="uk-UA"/>
        </w:rPr>
        <w:t>Олександровської</w:t>
      </w:r>
      <w:proofErr w:type="spellEnd"/>
      <w:r w:rsidR="008B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3F9">
        <w:rPr>
          <w:rFonts w:ascii="Times New Roman" w:hAnsi="Times New Roman" w:cs="Times New Roman"/>
          <w:sz w:val="28"/>
          <w:szCs w:val="28"/>
          <w:lang w:val="uk-UA"/>
        </w:rPr>
        <w:t>(перемогла в Міжнародному літературному конкурсі «Коронація слова» у номінації «П</w:t>
      </w:r>
      <w:r w:rsidR="004573F9" w:rsidRPr="008B0B8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573F9">
        <w:rPr>
          <w:rFonts w:ascii="Times New Roman" w:hAnsi="Times New Roman" w:cs="Times New Roman"/>
          <w:sz w:val="28"/>
          <w:szCs w:val="28"/>
          <w:lang w:val="uk-UA"/>
        </w:rPr>
        <w:t>єси»)</w:t>
      </w:r>
      <w:r w:rsidR="00FD3847">
        <w:rPr>
          <w:rFonts w:ascii="Times New Roman" w:hAnsi="Times New Roman" w:cs="Times New Roman"/>
          <w:sz w:val="28"/>
          <w:szCs w:val="28"/>
          <w:lang w:val="uk-UA"/>
        </w:rPr>
        <w:t xml:space="preserve"> про те як голова колгоспу Тимофій Тихонович </w:t>
      </w:r>
      <w:r w:rsidR="00445171">
        <w:rPr>
          <w:rFonts w:ascii="Times New Roman" w:hAnsi="Times New Roman" w:cs="Times New Roman"/>
          <w:sz w:val="28"/>
          <w:szCs w:val="28"/>
          <w:lang w:val="uk-UA"/>
        </w:rPr>
        <w:t xml:space="preserve">Назаренко </w:t>
      </w:r>
      <w:r w:rsidR="00FD3847">
        <w:rPr>
          <w:rFonts w:ascii="Times New Roman" w:hAnsi="Times New Roman" w:cs="Times New Roman"/>
          <w:sz w:val="28"/>
          <w:szCs w:val="28"/>
          <w:lang w:val="uk-UA"/>
        </w:rPr>
        <w:t xml:space="preserve">порятував село </w:t>
      </w:r>
      <w:proofErr w:type="spellStart"/>
      <w:r w:rsidR="00FD3847">
        <w:rPr>
          <w:rFonts w:ascii="Times New Roman" w:hAnsi="Times New Roman" w:cs="Times New Roman"/>
          <w:sz w:val="28"/>
          <w:szCs w:val="28"/>
          <w:lang w:val="uk-UA"/>
        </w:rPr>
        <w:t>Бистрик</w:t>
      </w:r>
      <w:proofErr w:type="spellEnd"/>
      <w:r w:rsidR="00FD3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3847">
        <w:rPr>
          <w:rFonts w:ascii="Times New Roman" w:hAnsi="Times New Roman" w:cs="Times New Roman"/>
          <w:sz w:val="28"/>
          <w:szCs w:val="28"/>
          <w:lang w:val="uk-UA"/>
        </w:rPr>
        <w:t>Кролевецького</w:t>
      </w:r>
      <w:proofErr w:type="spellEnd"/>
      <w:r w:rsidR="00FD3847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 вимирання в Голодомор 1932-1933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, я вирішив займатися в гуртку «Літературна діяльність»</w:t>
      </w:r>
      <w:r w:rsidR="00F26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03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Сумського обласного центру позашкільної освіти і роботи з талановитою молоддю</w:t>
      </w:r>
      <w:r w:rsidR="00445171">
        <w:rPr>
          <w:rFonts w:ascii="Times New Roman" w:hAnsi="Times New Roman" w:cs="Times New Roman"/>
          <w:sz w:val="28"/>
          <w:szCs w:val="28"/>
          <w:lang w:val="uk-UA"/>
        </w:rPr>
        <w:t>, де</w:t>
      </w:r>
      <w:r w:rsidR="008B0B8E">
        <w:rPr>
          <w:rFonts w:ascii="Times New Roman" w:hAnsi="Times New Roman" w:cs="Times New Roman"/>
          <w:sz w:val="28"/>
          <w:szCs w:val="28"/>
          <w:lang w:val="uk-UA"/>
        </w:rPr>
        <w:t xml:space="preserve"> досліджують</w:t>
      </w:r>
      <w:r w:rsidR="004573F9">
        <w:rPr>
          <w:rFonts w:ascii="Times New Roman" w:hAnsi="Times New Roman" w:cs="Times New Roman"/>
          <w:sz w:val="28"/>
          <w:szCs w:val="28"/>
          <w:lang w:val="uk-UA"/>
        </w:rPr>
        <w:t xml:space="preserve"> рух опору голодоморам</w:t>
      </w:r>
      <w:r w:rsidR="00445171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України в ХХ столітті</w:t>
      </w:r>
      <w:r>
        <w:rPr>
          <w:rFonts w:ascii="Times New Roman" w:hAnsi="Times New Roman" w:cs="Times New Roman"/>
          <w:sz w:val="28"/>
          <w:szCs w:val="28"/>
          <w:lang w:val="uk-UA"/>
        </w:rPr>
        <w:t>. Од</w:t>
      </w:r>
      <w:r w:rsidR="004573F9">
        <w:rPr>
          <w:rFonts w:ascii="Times New Roman" w:hAnsi="Times New Roman" w:cs="Times New Roman"/>
          <w:sz w:val="28"/>
          <w:szCs w:val="28"/>
          <w:lang w:val="uk-UA"/>
        </w:rPr>
        <w:t>нокласники у мене запитували: «Воно тобі треба?». А я вирішив для себе,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треба, щоб зрозу</w:t>
      </w:r>
      <w:r w:rsidR="004573F9">
        <w:rPr>
          <w:rFonts w:ascii="Times New Roman" w:hAnsi="Times New Roman" w:cs="Times New Roman"/>
          <w:sz w:val="28"/>
          <w:szCs w:val="28"/>
          <w:lang w:val="uk-UA"/>
        </w:rPr>
        <w:t>міти, щоб розібратися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</w:t>
      </w:r>
      <w:r w:rsidR="004573F9">
        <w:rPr>
          <w:rFonts w:ascii="Times New Roman" w:hAnsi="Times New Roman" w:cs="Times New Roman"/>
          <w:sz w:val="28"/>
          <w:szCs w:val="28"/>
          <w:lang w:val="uk-UA"/>
        </w:rPr>
        <w:t xml:space="preserve">м, яке охоплює мене, 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чую і читаю про страхіття Голодомору 1932-1933 років, про випадки </w:t>
      </w:r>
      <w:r w:rsidR="004573F9">
        <w:rPr>
          <w:rFonts w:ascii="Times New Roman" w:hAnsi="Times New Roman" w:cs="Times New Roman"/>
          <w:sz w:val="28"/>
          <w:szCs w:val="28"/>
          <w:lang w:val="uk-UA"/>
        </w:rPr>
        <w:t>канібалізму, про мільйони жертв, про масові вбивства у найжахливіший спосіб – голодом.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687" w:rsidRPr="000C5687" w:rsidRDefault="00BB69F4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A19">
        <w:rPr>
          <w:rFonts w:ascii="Times New Roman" w:hAnsi="Times New Roman" w:cs="Times New Roman"/>
          <w:sz w:val="28"/>
          <w:szCs w:val="28"/>
          <w:lang w:val="uk-UA"/>
        </w:rPr>
        <w:t>На першому</w:t>
      </w:r>
      <w:r w:rsidR="00DE0F74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занятті ми </w:t>
      </w:r>
      <w:r w:rsidR="00502359">
        <w:rPr>
          <w:rFonts w:ascii="Times New Roman" w:hAnsi="Times New Roman" w:cs="Times New Roman"/>
          <w:sz w:val="28"/>
          <w:szCs w:val="28"/>
          <w:lang w:val="uk-UA"/>
        </w:rPr>
        <w:t>ознайомилися</w:t>
      </w:r>
      <w:r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з дитячими малюнка</w:t>
      </w:r>
      <w:r w:rsidR="0050235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F40FA" w:rsidRPr="00D34A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F74">
        <w:rPr>
          <w:rFonts w:ascii="Times New Roman" w:hAnsi="Times New Roman" w:cs="Times New Roman"/>
          <w:sz w:val="28"/>
          <w:szCs w:val="28"/>
          <w:lang w:val="uk-UA"/>
        </w:rPr>
        <w:t xml:space="preserve"> на яких діти </w:t>
      </w:r>
      <w:r w:rsidRPr="00D34A19">
        <w:rPr>
          <w:rFonts w:ascii="Times New Roman" w:hAnsi="Times New Roman" w:cs="Times New Roman"/>
          <w:sz w:val="28"/>
          <w:szCs w:val="28"/>
          <w:lang w:val="uk-UA"/>
        </w:rPr>
        <w:t>зображували</w:t>
      </w:r>
      <w:r w:rsidR="00DE0F74">
        <w:rPr>
          <w:rFonts w:ascii="Times New Roman" w:hAnsi="Times New Roman" w:cs="Times New Roman"/>
          <w:sz w:val="28"/>
          <w:szCs w:val="28"/>
          <w:lang w:val="uk-UA"/>
        </w:rPr>
        <w:t xml:space="preserve"> своє бачення Голодомору 1932-1933 років та </w:t>
      </w:r>
      <w:r w:rsidRPr="00D34A19">
        <w:rPr>
          <w:rFonts w:ascii="Times New Roman" w:hAnsi="Times New Roman" w:cs="Times New Roman"/>
          <w:sz w:val="28"/>
          <w:szCs w:val="28"/>
          <w:lang w:val="uk-UA"/>
        </w:rPr>
        <w:t>асоціації</w:t>
      </w:r>
      <w:r w:rsidR="00DE0F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які у них </w:t>
      </w:r>
      <w:r w:rsidR="00DE0F74">
        <w:rPr>
          <w:rFonts w:ascii="Times New Roman" w:hAnsi="Times New Roman" w:cs="Times New Roman"/>
          <w:sz w:val="28"/>
          <w:szCs w:val="28"/>
          <w:lang w:val="uk-UA"/>
        </w:rPr>
        <w:t>виникали</w:t>
      </w:r>
      <w:r w:rsidR="00502359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0C5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3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5687">
        <w:rPr>
          <w:rFonts w:ascii="Times New Roman" w:hAnsi="Times New Roman" w:cs="Times New Roman"/>
          <w:sz w:val="28"/>
          <w:szCs w:val="28"/>
          <w:lang w:val="uk-UA"/>
        </w:rPr>
        <w:t>з Законом України</w:t>
      </w:r>
      <w:r w:rsidR="000C5687" w:rsidRPr="000C5687">
        <w:rPr>
          <w:rFonts w:ascii="Times New Roman" w:hAnsi="Times New Roman" w:cs="Times New Roman"/>
          <w:sz w:val="28"/>
          <w:szCs w:val="28"/>
        </w:rPr>
        <w:t xml:space="preserve"> «Про Голодомор 1932-</w:t>
      </w:r>
      <w:r w:rsidR="004573F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C5687" w:rsidRPr="000C5687"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Украї</w:t>
      </w:r>
      <w:r w:rsidR="0050235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502359">
        <w:rPr>
          <w:rFonts w:ascii="Times New Roman" w:hAnsi="Times New Roman" w:cs="Times New Roman"/>
          <w:sz w:val="28"/>
          <w:szCs w:val="28"/>
        </w:rPr>
        <w:t>»</w:t>
      </w:r>
      <w:r w:rsidR="00502359">
        <w:rPr>
          <w:rFonts w:ascii="Times New Roman" w:hAnsi="Times New Roman" w:cs="Times New Roman"/>
          <w:sz w:val="28"/>
          <w:szCs w:val="28"/>
          <w:lang w:val="uk-UA"/>
        </w:rPr>
        <w:t>. У ньому назавжди</w:t>
      </w:r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1. Голодомор 1932-1933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687" w:rsidRPr="000C56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є геноцидом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народу.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Голодомору 1932-1933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687" w:rsidRPr="000C56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наругою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пам’яттю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жертв Голодомору,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приниженням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 народу і є </w:t>
      </w:r>
      <w:proofErr w:type="spellStart"/>
      <w:r w:rsidR="000C5687" w:rsidRPr="000C5687">
        <w:rPr>
          <w:rFonts w:ascii="Times New Roman" w:hAnsi="Times New Roman" w:cs="Times New Roman"/>
          <w:sz w:val="28"/>
          <w:szCs w:val="28"/>
        </w:rPr>
        <w:t>протиправним</w:t>
      </w:r>
      <w:proofErr w:type="spellEnd"/>
      <w:r w:rsidR="000C5687" w:rsidRPr="000C5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5687" w:rsidRPr="000C5687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Стаття</w:t>
      </w:r>
      <w:proofErr w:type="spellEnd"/>
      <w:r w:rsidR="000C5687" w:rsidRPr="000C5687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3.</w:t>
      </w:r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Органи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державної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влади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органи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місцевого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самоврядування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відповідно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до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своїх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повноважень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зобов'язані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: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брати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участь у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формуванні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реалізації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державної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політики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сфері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відновлення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збереження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національної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пам'яті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Українського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народу;</w:t>
      </w:r>
      <w:r w:rsidR="000C5687" w:rsidRPr="000C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сприяти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консолідації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розвитку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української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нації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її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історичної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свідомості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культури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поширенню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інформації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 Голодомор 1932–1933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років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</w:t>
      </w:r>
      <w:proofErr w:type="gram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Україні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серед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громадян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України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світової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громадськості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забезпечувати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вивчення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трагедії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Голодомору в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навчальних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закладах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України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;</w:t>
      </w:r>
      <w:r w:rsidR="000C5687" w:rsidRPr="000C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вживати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заходів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щодо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увічнення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пам'яті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жертв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постраждалих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від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Голодомору 1932–1933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років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</w:t>
      </w:r>
      <w:proofErr w:type="gram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Україні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в тому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числі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спорудження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населених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пунктах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меморіалів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пам'яті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встановлення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пам'ятних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знаків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жертвам Голодомору;</w:t>
      </w:r>
      <w:r w:rsidR="000C5687" w:rsidRPr="000C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забезпечувати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установленому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порядку доступ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наукових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громадських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установ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організацій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вчених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окремих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громадян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які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досліджують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проблеми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Голодомору 1932–1933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років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</w:t>
      </w:r>
      <w:proofErr w:type="gram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Україні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його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наслідки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до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архівних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інших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матеріалів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з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питань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що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стосуються</w:t>
      </w:r>
      <w:proofErr w:type="spellEnd"/>
      <w:r w:rsidR="000C5687" w:rsidRPr="000C56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Голодомору</w:t>
      </w:r>
      <w:r w:rsidR="000C5687" w:rsidRPr="000C568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5687" w:rsidRPr="000C5687" w:rsidRDefault="000C5687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687">
        <w:rPr>
          <w:rFonts w:ascii="Times New Roman" w:hAnsi="Times New Roman" w:cs="Times New Roman"/>
          <w:sz w:val="28"/>
          <w:szCs w:val="28"/>
        </w:rPr>
        <w:t xml:space="preserve">Станом на 2018 </w:t>
      </w:r>
      <w:proofErr w:type="spellStart"/>
      <w:proofErr w:type="gramStart"/>
      <w:r w:rsidRPr="000C56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568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оцінками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) 4,5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мільйона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жертв Голодомору 1932-1933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розшифровані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жертв Голодомору 1932-1933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0C568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568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8"/>
          <w:szCs w:val="28"/>
        </w:rPr>
        <w:t>пості</w:t>
      </w:r>
      <w:r w:rsidR="004573F9">
        <w:rPr>
          <w:rFonts w:ascii="Times New Roman" w:hAnsi="Times New Roman" w:cs="Times New Roman"/>
          <w:sz w:val="28"/>
          <w:szCs w:val="28"/>
        </w:rPr>
        <w:t>йно</w:t>
      </w:r>
      <w:proofErr w:type="spellEnd"/>
      <w:r w:rsidR="004573F9">
        <w:rPr>
          <w:rFonts w:ascii="Times New Roman" w:hAnsi="Times New Roman" w:cs="Times New Roman"/>
          <w:sz w:val="28"/>
          <w:szCs w:val="28"/>
        </w:rPr>
        <w:t xml:space="preserve"> і цифра </w:t>
      </w:r>
      <w:proofErr w:type="spellStart"/>
      <w:r w:rsidR="006D30F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6D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3F9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="004573F9">
        <w:rPr>
          <w:rFonts w:ascii="Times New Roman" w:hAnsi="Times New Roman" w:cs="Times New Roman"/>
          <w:sz w:val="28"/>
          <w:szCs w:val="28"/>
          <w:lang w:val="uk-UA"/>
        </w:rPr>
        <w:t xml:space="preserve"> у бік збільшення.</w:t>
      </w:r>
      <w:r w:rsidRPr="000C5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FF" w:rsidRDefault="006C0162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0162">
        <w:rPr>
          <w:rFonts w:ascii="Times New Roman" w:hAnsi="Times New Roman" w:cs="Times New Roman"/>
          <w:sz w:val="28"/>
          <w:szCs w:val="28"/>
        </w:rPr>
        <w:t>Голодом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</w:t>
      </w:r>
      <w:proofErr w:type="spellStart"/>
      <w:r w:rsidR="004573F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4573F9">
        <w:rPr>
          <w:rFonts w:ascii="Times New Roman" w:hAnsi="Times New Roman" w:cs="Times New Roman"/>
          <w:sz w:val="28"/>
          <w:szCs w:val="28"/>
        </w:rPr>
        <w:t xml:space="preserve"> вбито </w:t>
      </w:r>
      <w:proofErr w:type="spellStart"/>
      <w:r w:rsidR="004573F9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="00457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3F9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4573F9">
        <w:rPr>
          <w:rFonts w:ascii="Times New Roman" w:hAnsi="Times New Roman" w:cs="Times New Roman"/>
          <w:sz w:val="28"/>
          <w:szCs w:val="28"/>
          <w:lang w:val="uk-UA"/>
        </w:rPr>
        <w:t xml:space="preserve">, і це, за оцінками </w:t>
      </w:r>
      <w:proofErr w:type="gramStart"/>
      <w:r w:rsidR="004573F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4573F9">
        <w:rPr>
          <w:rFonts w:ascii="Times New Roman" w:hAnsi="Times New Roman" w:cs="Times New Roman"/>
          <w:sz w:val="28"/>
          <w:szCs w:val="28"/>
          <w:lang w:val="uk-UA"/>
        </w:rPr>
        <w:t>ізних дослі</w:t>
      </w:r>
      <w:r w:rsidR="006D30FF">
        <w:rPr>
          <w:rFonts w:ascii="Times New Roman" w:hAnsi="Times New Roman" w:cs="Times New Roman"/>
          <w:sz w:val="28"/>
          <w:szCs w:val="28"/>
          <w:lang w:val="uk-UA"/>
        </w:rPr>
        <w:t>дників, істориків, демографів у межах</w:t>
      </w:r>
      <w:r w:rsidR="004573F9">
        <w:rPr>
          <w:rFonts w:ascii="Times New Roman" w:hAnsi="Times New Roman" w:cs="Times New Roman"/>
          <w:sz w:val="28"/>
          <w:szCs w:val="28"/>
          <w:lang w:val="uk-UA"/>
        </w:rPr>
        <w:t xml:space="preserve"> 8-10 мільйонів.</w:t>
      </w:r>
      <w:r w:rsidRPr="006C016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C0162">
        <w:rPr>
          <w:rFonts w:ascii="Times New Roman" w:hAnsi="Times New Roman" w:cs="Times New Roman"/>
          <w:sz w:val="28"/>
          <w:szCs w:val="28"/>
        </w:rPr>
        <w:t>ро</w:t>
      </w:r>
      <w:r w:rsidR="00502359">
        <w:rPr>
          <w:rFonts w:ascii="Times New Roman" w:hAnsi="Times New Roman" w:cs="Times New Roman"/>
          <w:sz w:val="28"/>
          <w:szCs w:val="28"/>
        </w:rPr>
        <w:t>зпочалося</w:t>
      </w:r>
      <w:proofErr w:type="spellEnd"/>
      <w:r w:rsidR="00502359">
        <w:rPr>
          <w:rFonts w:ascii="Times New Roman" w:hAnsi="Times New Roman" w:cs="Times New Roman"/>
          <w:sz w:val="28"/>
          <w:szCs w:val="28"/>
        </w:rPr>
        <w:t xml:space="preserve"> все з </w:t>
      </w:r>
      <w:proofErr w:type="spellStart"/>
      <w:r w:rsidR="00502359">
        <w:rPr>
          <w:rFonts w:ascii="Times New Roman" w:hAnsi="Times New Roman" w:cs="Times New Roman"/>
          <w:sz w:val="28"/>
          <w:szCs w:val="28"/>
        </w:rPr>
        <w:t>колективізації</w:t>
      </w:r>
      <w:proofErr w:type="spellEnd"/>
      <w:r w:rsidR="005023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502359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50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имусов</w:t>
      </w:r>
      <w:r w:rsidR="00502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="0050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5023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яка</w:t>
      </w:r>
      <w:r w:rsidR="00457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була</w:t>
      </w:r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="00457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радянською владою</w:t>
      </w:r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одноосібних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селянських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колективні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радянські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колгоспи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радгоспи</w:t>
      </w:r>
      <w:proofErr w:type="spellEnd"/>
      <w:r w:rsidRPr="006C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A523E" w:rsidRPr="003A523E">
        <w:rPr>
          <w:rFonts w:eastAsia="Times New Roman"/>
          <w:color w:val="0D0D0D" w:themeColor="text1" w:themeTint="F2"/>
          <w:lang w:eastAsia="ru-RU"/>
        </w:rPr>
        <w:t xml:space="preserve"> </w:t>
      </w:r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Результат </w:t>
      </w:r>
      <w:proofErr w:type="spellStart"/>
      <w:proofErr w:type="gram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4573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оц</w:t>
      </w:r>
      <w:proofErr w:type="gramEnd"/>
      <w:r w:rsidR="004573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іалістичної</w:t>
      </w:r>
      <w:proofErr w:type="spellEnd"/>
      <w:r w:rsidR="004573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4573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колективізації</w:t>
      </w:r>
      <w:proofErr w:type="spellEnd"/>
      <w:r w:rsidR="004573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573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м</w:t>
      </w:r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ав</w:t>
      </w:r>
      <w:r w:rsidR="004573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4573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жахлив</w:t>
      </w:r>
      <w:proofErr w:type="spellEnd"/>
      <w:r w:rsidR="004573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і наслідки</w:t>
      </w:r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заможне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здатне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продукти</w:t>
      </w:r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вної</w:t>
      </w:r>
      <w:proofErr w:type="spellEnd"/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праці</w:t>
      </w:r>
      <w:proofErr w:type="spellEnd"/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селянство </w:t>
      </w:r>
      <w:proofErr w:type="spellStart"/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знищено</w:t>
      </w:r>
      <w:proofErr w:type="spellEnd"/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частина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селян,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насамперед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найбідніших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була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загнана у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колгоспи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внаслідок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чого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сталося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розселянюв</w:t>
      </w:r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ання</w:t>
      </w:r>
      <w:proofErr w:type="spellEnd"/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</w:t>
      </w:r>
      <w:proofErr w:type="spellStart"/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українських</w:t>
      </w:r>
      <w:proofErr w:type="spellEnd"/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хліборобів</w:t>
      </w:r>
      <w:proofErr w:type="spellEnd"/>
      <w:r w:rsidR="006D3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масові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репресії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ударили по генофонду </w:t>
      </w:r>
      <w:proofErr w:type="spellStart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українського</w:t>
      </w:r>
      <w:proofErr w:type="spellEnd"/>
      <w:r w:rsidR="003A523E" w:rsidRPr="003A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народу.</w:t>
      </w:r>
      <w:r w:rsidR="003A523E" w:rsidRPr="003A52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159A" w:rsidRPr="004854BD" w:rsidRDefault="003A523E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30F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Це сталося через те, </w:t>
      </w:r>
      <w:r w:rsidR="00445171">
        <w:rPr>
          <w:rFonts w:ascii="Times New Roman" w:hAnsi="Times New Roman" w:cs="Times New Roman"/>
          <w:bCs/>
          <w:sz w:val="28"/>
          <w:szCs w:val="28"/>
          <w:lang w:val="uk-UA"/>
        </w:rPr>
        <w:t>що комуністичний режим вбачав в українцях</w:t>
      </w:r>
      <w:r w:rsidRPr="006D30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реальну загрозу власному існуванню, а тому і</w:t>
      </w:r>
      <w:r w:rsidRPr="006D30FF">
        <w:rPr>
          <w:rFonts w:ascii="Times New Roman" w:hAnsi="Times New Roman" w:cs="Times New Roman"/>
          <w:sz w:val="28"/>
          <w:szCs w:val="28"/>
          <w:lang w:val="uk-UA"/>
        </w:rPr>
        <w:t xml:space="preserve"> спрямовував проти них спеціальн</w:t>
      </w:r>
      <w:r w:rsidR="006D30FF">
        <w:rPr>
          <w:rFonts w:ascii="Times New Roman" w:hAnsi="Times New Roman" w:cs="Times New Roman"/>
          <w:sz w:val="28"/>
          <w:szCs w:val="28"/>
          <w:lang w:val="uk-UA"/>
        </w:rPr>
        <w:t>у репресивну політику протягом у</w:t>
      </w:r>
      <w:r w:rsidRPr="006D30FF">
        <w:rPr>
          <w:rFonts w:ascii="Times New Roman" w:hAnsi="Times New Roman" w:cs="Times New Roman"/>
          <w:sz w:val="28"/>
          <w:szCs w:val="28"/>
          <w:lang w:val="uk-UA"/>
        </w:rPr>
        <w:t>сього</w:t>
      </w:r>
      <w:r w:rsidR="00445171">
        <w:rPr>
          <w:rFonts w:ascii="Times New Roman" w:hAnsi="Times New Roman" w:cs="Times New Roman"/>
          <w:sz w:val="28"/>
          <w:szCs w:val="28"/>
          <w:lang w:val="uk-UA"/>
        </w:rPr>
        <w:t xml:space="preserve"> періоду</w:t>
      </w:r>
      <w:r w:rsidRPr="006D30FF">
        <w:rPr>
          <w:rFonts w:ascii="Times New Roman" w:hAnsi="Times New Roman" w:cs="Times New Roman"/>
          <w:sz w:val="28"/>
          <w:szCs w:val="28"/>
          <w:lang w:val="uk-UA"/>
        </w:rPr>
        <w:t xml:space="preserve"> існування Ра</w:t>
      </w:r>
      <w:r w:rsidR="00445171">
        <w:rPr>
          <w:rFonts w:ascii="Times New Roman" w:hAnsi="Times New Roman" w:cs="Times New Roman"/>
          <w:sz w:val="28"/>
          <w:szCs w:val="28"/>
          <w:lang w:val="uk-UA"/>
        </w:rPr>
        <w:t>дянського Союзу. У різні часи</w:t>
      </w:r>
      <w:r w:rsidRPr="006D30FF">
        <w:rPr>
          <w:rFonts w:ascii="Times New Roman" w:hAnsi="Times New Roman" w:cs="Times New Roman"/>
          <w:sz w:val="28"/>
          <w:szCs w:val="28"/>
          <w:lang w:val="uk-UA"/>
        </w:rPr>
        <w:t xml:space="preserve"> вона працювала по-різному, але </w:t>
      </w:r>
      <w:proofErr w:type="spellStart"/>
      <w:r w:rsidRPr="006D30FF">
        <w:rPr>
          <w:rFonts w:ascii="Times New Roman" w:hAnsi="Times New Roman" w:cs="Times New Roman"/>
          <w:sz w:val="28"/>
          <w:szCs w:val="28"/>
          <w:lang w:val="uk-UA"/>
        </w:rPr>
        <w:t>наймасштабніше</w:t>
      </w:r>
      <w:proofErr w:type="spellEnd"/>
      <w:r w:rsidRPr="006D30FF">
        <w:rPr>
          <w:rFonts w:ascii="Times New Roman" w:hAnsi="Times New Roman" w:cs="Times New Roman"/>
          <w:sz w:val="28"/>
          <w:szCs w:val="28"/>
          <w:lang w:val="uk-UA"/>
        </w:rPr>
        <w:t xml:space="preserve"> і найкривавіше у 1932-19</w:t>
      </w:r>
      <w:r w:rsidR="00B90305">
        <w:rPr>
          <w:rFonts w:ascii="Times New Roman" w:hAnsi="Times New Roman" w:cs="Times New Roman"/>
          <w:sz w:val="28"/>
          <w:szCs w:val="28"/>
          <w:lang w:val="uk-UA"/>
        </w:rPr>
        <w:t>33 роках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159A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 ці події торкнулися Лівобережної України - колиски Козаччини.</w:t>
      </w:r>
    </w:p>
    <w:p w:rsidR="003D159A" w:rsidRPr="00D34A19" w:rsidRDefault="003D159A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A19">
        <w:rPr>
          <w:rFonts w:ascii="Times New Roman" w:hAnsi="Times New Roman" w:cs="Times New Roman"/>
          <w:sz w:val="28"/>
          <w:szCs w:val="28"/>
          <w:lang w:val="uk-UA"/>
        </w:rPr>
        <w:t>І все ж</w:t>
      </w:r>
      <w:r w:rsidR="005023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30FF">
        <w:rPr>
          <w:rFonts w:ascii="Times New Roman" w:hAnsi="Times New Roman" w:cs="Times New Roman"/>
          <w:sz w:val="28"/>
          <w:szCs w:val="28"/>
          <w:lang w:val="uk-UA"/>
        </w:rPr>
        <w:t xml:space="preserve"> зломити дух у</w:t>
      </w:r>
      <w:r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країнського народу владі </w:t>
      </w:r>
      <w:r w:rsidR="00502359">
        <w:rPr>
          <w:rFonts w:ascii="Times New Roman" w:hAnsi="Times New Roman" w:cs="Times New Roman"/>
          <w:sz w:val="28"/>
          <w:szCs w:val="28"/>
          <w:lang w:val="uk-UA"/>
        </w:rPr>
        <w:t>не вдалося навіть такими жахлив</w:t>
      </w:r>
      <w:r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ими методами, опір чинився з перших днів запровадження колективізації. </w:t>
      </w:r>
      <w:r w:rsidR="0050235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B90305">
        <w:rPr>
          <w:rFonts w:ascii="Times New Roman" w:hAnsi="Times New Roman" w:cs="Times New Roman"/>
          <w:sz w:val="28"/>
          <w:szCs w:val="28"/>
          <w:lang w:val="uk-UA"/>
        </w:rPr>
        <w:t>ки що офіційно зафіксовано більше 4</w:t>
      </w:r>
      <w:r w:rsidR="00502359">
        <w:rPr>
          <w:rFonts w:ascii="Times New Roman" w:hAnsi="Times New Roman" w:cs="Times New Roman"/>
          <w:sz w:val="28"/>
          <w:szCs w:val="28"/>
          <w:lang w:val="uk-UA"/>
        </w:rPr>
        <w:t xml:space="preserve"> тисяч масових виступів селян проти</w:t>
      </w:r>
      <w:r w:rsidR="006D30FF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колективізації і вивозу хліб</w:t>
      </w:r>
      <w:r w:rsidR="00B90305">
        <w:rPr>
          <w:rFonts w:ascii="Times New Roman" w:hAnsi="Times New Roman" w:cs="Times New Roman"/>
          <w:sz w:val="28"/>
          <w:szCs w:val="28"/>
          <w:lang w:val="uk-UA"/>
        </w:rPr>
        <w:t>а, але дослідження тривають і все більше свідчень</w:t>
      </w:r>
      <w:r w:rsidR="006D30FF">
        <w:rPr>
          <w:rFonts w:ascii="Times New Roman" w:hAnsi="Times New Roman" w:cs="Times New Roman"/>
          <w:sz w:val="28"/>
          <w:szCs w:val="28"/>
          <w:lang w:val="uk-UA"/>
        </w:rPr>
        <w:t>, що рух опору геноциду був повсюди.</w:t>
      </w:r>
    </w:p>
    <w:p w:rsidR="00867C6C" w:rsidRPr="00D34A19" w:rsidRDefault="00502359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Пізніше ми,</w:t>
      </w:r>
      <w:r w:rsidR="00755A47">
        <w:rPr>
          <w:rFonts w:ascii="Times New Roman" w:hAnsi="Times New Roman" w:cs="Times New Roman"/>
          <w:sz w:val="28"/>
          <w:szCs w:val="28"/>
          <w:lang w:val="uk-UA"/>
        </w:rPr>
        <w:t xml:space="preserve"> гуртківці гуртка «Літературна діяльність», почали працювати в Державно</w:t>
      </w:r>
      <w:r w:rsidR="00DC464F">
        <w:rPr>
          <w:rFonts w:ascii="Times New Roman" w:hAnsi="Times New Roman" w:cs="Times New Roman"/>
          <w:sz w:val="28"/>
          <w:szCs w:val="28"/>
          <w:lang w:val="uk-UA"/>
        </w:rPr>
        <w:t>му архіві Сумської області і в А</w:t>
      </w:r>
      <w:r w:rsidR="00755A47">
        <w:rPr>
          <w:rFonts w:ascii="Times New Roman" w:hAnsi="Times New Roman" w:cs="Times New Roman"/>
          <w:sz w:val="28"/>
          <w:szCs w:val="28"/>
          <w:lang w:val="uk-UA"/>
        </w:rPr>
        <w:t>рхівному відділі Управління служби без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>пеки України в Сумській області, де я й ознайомив</w:t>
      </w:r>
      <w:r w:rsidR="00EE417F">
        <w:rPr>
          <w:rFonts w:ascii="Times New Roman" w:hAnsi="Times New Roman" w:cs="Times New Roman"/>
          <w:sz w:val="28"/>
          <w:szCs w:val="28"/>
          <w:lang w:val="uk-UA"/>
        </w:rPr>
        <w:t>ся зі справою в</w:t>
      </w:r>
      <w:r w:rsidR="00755A47">
        <w:rPr>
          <w:rFonts w:ascii="Times New Roman" w:hAnsi="Times New Roman" w:cs="Times New Roman"/>
          <w:sz w:val="28"/>
          <w:szCs w:val="28"/>
          <w:lang w:val="uk-UA"/>
        </w:rPr>
        <w:t>еликого украї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>нця, справжнього Вчителя -</w:t>
      </w:r>
      <w:r w:rsidR="00755A47">
        <w:rPr>
          <w:rFonts w:ascii="Times New Roman" w:hAnsi="Times New Roman" w:cs="Times New Roman"/>
          <w:sz w:val="28"/>
          <w:szCs w:val="28"/>
          <w:lang w:val="uk-UA"/>
        </w:rPr>
        <w:t xml:space="preserve"> Луки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 w:rsidR="00755A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 Бойка</w:t>
      </w:r>
      <w:r w:rsidR="00755A47">
        <w:rPr>
          <w:rFonts w:ascii="Times New Roman" w:hAnsi="Times New Roman" w:cs="Times New Roman"/>
          <w:sz w:val="28"/>
          <w:szCs w:val="28"/>
          <w:lang w:val="uk-UA"/>
        </w:rPr>
        <w:t xml:space="preserve">. Він народився в 1907 році в селі </w:t>
      </w:r>
      <w:proofErr w:type="spellStart"/>
      <w:r w:rsidR="00755A47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логубівка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Талалаї</w:t>
      </w:r>
      <w:r w:rsidR="00755A47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="00755A47">
        <w:rPr>
          <w:rFonts w:ascii="Times New Roman" w:hAnsi="Times New Roman" w:cs="Times New Roman"/>
          <w:sz w:val="28"/>
          <w:szCs w:val="28"/>
          <w:lang w:val="uk-UA"/>
        </w:rPr>
        <w:t xml:space="preserve"> району (тепер Роменського району Сумської області). </w:t>
      </w:r>
      <w:r w:rsidR="006D30FF">
        <w:rPr>
          <w:rFonts w:ascii="Times New Roman" w:hAnsi="Times New Roman" w:cs="Times New Roman"/>
          <w:sz w:val="28"/>
          <w:szCs w:val="28"/>
          <w:lang w:val="uk-UA"/>
        </w:rPr>
        <w:t>Мав усього сім класів освіти, але</w:t>
      </w:r>
      <w:r w:rsidR="00B90305">
        <w:rPr>
          <w:rFonts w:ascii="Times New Roman" w:hAnsi="Times New Roman" w:cs="Times New Roman"/>
          <w:sz w:val="28"/>
          <w:szCs w:val="28"/>
          <w:lang w:val="uk-UA"/>
        </w:rPr>
        <w:t xml:space="preserve"> був у</w:t>
      </w:r>
      <w:r w:rsidR="006D30FF">
        <w:rPr>
          <w:rFonts w:ascii="Times New Roman" w:hAnsi="Times New Roman" w:cs="Times New Roman"/>
          <w:sz w:val="28"/>
          <w:szCs w:val="28"/>
          <w:lang w:val="uk-UA"/>
        </w:rPr>
        <w:t xml:space="preserve">чителем і мудрим та далекоглядним чоловіком. </w:t>
      </w:r>
    </w:p>
    <w:p w:rsidR="00D64013" w:rsidRDefault="006D30FF" w:rsidP="00D6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Влітку 1932 року</w:t>
      </w:r>
      <w:r w:rsidR="00B90305">
        <w:rPr>
          <w:rFonts w:ascii="Times New Roman" w:hAnsi="Times New Roman" w:cs="Times New Roman"/>
          <w:sz w:val="28"/>
          <w:szCs w:val="28"/>
          <w:lang w:val="uk-UA"/>
        </w:rPr>
        <w:t>, коли вже розпочався по всій Україні другий етап вбивства голодом, Лука Андрійович разом із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 односельчанином Іваном </w:t>
      </w:r>
      <w:proofErr w:type="spellStart"/>
      <w:r w:rsidR="00D64013">
        <w:rPr>
          <w:rFonts w:ascii="Times New Roman" w:hAnsi="Times New Roman" w:cs="Times New Roman"/>
          <w:sz w:val="28"/>
          <w:szCs w:val="28"/>
          <w:lang w:val="uk-UA"/>
        </w:rPr>
        <w:t>Олімпійо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вичем</w:t>
      </w:r>
      <w:proofErr w:type="spellEnd"/>
      <w:r w:rsidR="00B90305" w:rsidRPr="00B90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013">
        <w:rPr>
          <w:rFonts w:ascii="Times New Roman" w:hAnsi="Times New Roman" w:cs="Times New Roman"/>
          <w:sz w:val="28"/>
          <w:szCs w:val="28"/>
          <w:lang w:val="uk-UA"/>
        </w:rPr>
        <w:t>Сніцаре</w:t>
      </w:r>
      <w:r w:rsidR="00B90305" w:rsidRPr="00D34A1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B90305">
        <w:rPr>
          <w:rFonts w:ascii="Times New Roman" w:hAnsi="Times New Roman" w:cs="Times New Roman"/>
          <w:sz w:val="28"/>
          <w:szCs w:val="28"/>
          <w:lang w:val="uk-UA"/>
        </w:rPr>
        <w:t xml:space="preserve"> придбали в місті Ромни</w:t>
      </w:r>
      <w:r w:rsidR="00445171">
        <w:rPr>
          <w:rFonts w:ascii="Times New Roman" w:hAnsi="Times New Roman" w:cs="Times New Roman"/>
          <w:sz w:val="28"/>
          <w:szCs w:val="28"/>
          <w:lang w:val="uk-UA"/>
        </w:rPr>
        <w:t xml:space="preserve"> імпортну</w:t>
      </w:r>
      <w:r w:rsidR="00B90305">
        <w:rPr>
          <w:rFonts w:ascii="Times New Roman" w:hAnsi="Times New Roman" w:cs="Times New Roman"/>
          <w:sz w:val="28"/>
          <w:szCs w:val="28"/>
          <w:lang w:val="uk-UA"/>
        </w:rPr>
        <w:t xml:space="preserve"> друкарську набірну машинку, на якій і роздрукували 40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0 листівок, що їх написав Лука Андрійович, а Іван </w:t>
      </w:r>
      <w:proofErr w:type="spellStart"/>
      <w:r w:rsidR="00D64013">
        <w:rPr>
          <w:rFonts w:ascii="Times New Roman" w:hAnsi="Times New Roman" w:cs="Times New Roman"/>
          <w:sz w:val="28"/>
          <w:szCs w:val="28"/>
          <w:lang w:val="uk-UA"/>
        </w:rPr>
        <w:t>Олімпійович</w:t>
      </w:r>
      <w:proofErr w:type="spellEnd"/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 правив</w:t>
      </w:r>
      <w:r w:rsidR="00B90305">
        <w:rPr>
          <w:rFonts w:ascii="Times New Roman" w:hAnsi="Times New Roman" w:cs="Times New Roman"/>
          <w:sz w:val="28"/>
          <w:szCs w:val="28"/>
          <w:lang w:val="uk-UA"/>
        </w:rPr>
        <w:t>. Згодом до чоловіків приєдналося щ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>е 9</w:t>
      </w:r>
      <w:r w:rsidR="00B90305">
        <w:rPr>
          <w:rFonts w:ascii="Times New Roman" w:hAnsi="Times New Roman" w:cs="Times New Roman"/>
          <w:sz w:val="28"/>
          <w:szCs w:val="28"/>
          <w:lang w:val="uk-UA"/>
        </w:rPr>
        <w:t xml:space="preserve"> однодумців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 xml:space="preserve">Василь Іванович </w:t>
      </w:r>
      <w:proofErr w:type="spellStart"/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>Ганжа</w:t>
      </w:r>
      <w:proofErr w:type="spellEnd"/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>Михайло Григорович Шевченко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>, Прокопій Олександрович</w:t>
      </w:r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>Іващенко</w:t>
      </w:r>
      <w:proofErr w:type="spellEnd"/>
      <w:r w:rsidR="00D640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 xml:space="preserve"> Григорій Корнійович Давиденко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 xml:space="preserve"> Іван Лукич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>Шевченк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 xml:space="preserve">Дмитро Олександрович </w:t>
      </w:r>
      <w:proofErr w:type="spellStart"/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>Лука Миколайович Шевченко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>Федір Назарович Борсук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64013">
        <w:rPr>
          <w:rFonts w:ascii="Times New Roman" w:hAnsi="Times New Roman" w:cs="Times New Roman"/>
          <w:sz w:val="28"/>
          <w:szCs w:val="28"/>
          <w:lang w:val="uk-UA"/>
        </w:rPr>
        <w:t>Агаф</w:t>
      </w:r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D64013" w:rsidRPr="00D64013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 Борсук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C6C" w:rsidRDefault="00D64013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90305">
        <w:rPr>
          <w:rFonts w:ascii="Times New Roman" w:hAnsi="Times New Roman" w:cs="Times New Roman"/>
          <w:sz w:val="28"/>
          <w:szCs w:val="28"/>
          <w:lang w:val="uk-UA"/>
        </w:rPr>
        <w:t xml:space="preserve"> допомогли розповсюдити їх в селах</w:t>
      </w:r>
      <w:r w:rsidR="0055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1866">
        <w:rPr>
          <w:rFonts w:ascii="Times New Roman" w:hAnsi="Times New Roman" w:cs="Times New Roman"/>
          <w:sz w:val="28"/>
          <w:szCs w:val="28"/>
          <w:lang w:val="uk-UA"/>
        </w:rPr>
        <w:t>Лохвицького</w:t>
      </w:r>
      <w:proofErr w:type="spellEnd"/>
      <w:r w:rsidR="00551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0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0305">
        <w:rPr>
          <w:rFonts w:ascii="Times New Roman" w:hAnsi="Times New Roman" w:cs="Times New Roman"/>
          <w:sz w:val="28"/>
          <w:szCs w:val="28"/>
          <w:lang w:val="uk-UA"/>
        </w:rPr>
        <w:t>Липовод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олинського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1866">
        <w:rPr>
          <w:rFonts w:ascii="Times New Roman" w:hAnsi="Times New Roman" w:cs="Times New Roman"/>
          <w:sz w:val="28"/>
          <w:szCs w:val="28"/>
          <w:lang w:val="uk-UA"/>
        </w:rPr>
        <w:t xml:space="preserve">Гадяцького районів Харківської області, </w:t>
      </w:r>
      <w:proofErr w:type="spellStart"/>
      <w:r w:rsidR="00551866">
        <w:rPr>
          <w:rFonts w:ascii="Times New Roman" w:hAnsi="Times New Roman" w:cs="Times New Roman"/>
          <w:sz w:val="28"/>
          <w:szCs w:val="28"/>
          <w:lang w:val="uk-UA"/>
        </w:rPr>
        <w:t>Недригайлівського</w:t>
      </w:r>
      <w:proofErr w:type="spellEnd"/>
      <w:r w:rsidR="00551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1866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Роме</w:t>
      </w:r>
      <w:r w:rsidR="0055186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51866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ського </w:t>
      </w:r>
      <w:proofErr w:type="spellStart"/>
      <w:r w:rsidR="00551866">
        <w:rPr>
          <w:rFonts w:ascii="Times New Roman" w:hAnsi="Times New Roman" w:cs="Times New Roman"/>
          <w:sz w:val="28"/>
          <w:szCs w:val="28"/>
          <w:lang w:val="uk-UA"/>
        </w:rPr>
        <w:t>Талалаївського</w:t>
      </w:r>
      <w:proofErr w:type="spellEnd"/>
      <w:r w:rsidR="0055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районів</w:t>
      </w:r>
      <w:r w:rsidR="0055186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області. (Сумська область була утворена в 1939 році</w:t>
      </w:r>
      <w:r w:rsidR="00445171">
        <w:rPr>
          <w:rFonts w:ascii="Times New Roman" w:hAnsi="Times New Roman" w:cs="Times New Roman"/>
          <w:sz w:val="28"/>
          <w:szCs w:val="28"/>
          <w:lang w:val="uk-UA"/>
        </w:rPr>
        <w:t>, куди ввійшли 12 районів Харківської області, 17 районів Чер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>нігівської області та 2 райони П</w:t>
      </w:r>
      <w:r w:rsidR="00445171">
        <w:rPr>
          <w:rFonts w:ascii="Times New Roman" w:hAnsi="Times New Roman" w:cs="Times New Roman"/>
          <w:sz w:val="28"/>
          <w:szCs w:val="28"/>
          <w:lang w:val="uk-UA"/>
        </w:rPr>
        <w:t>олтавської області</w:t>
      </w:r>
      <w:r w:rsidR="0055186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51866" w:rsidRPr="00D34A19" w:rsidRDefault="00551866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Лука Андрійович створив 3 види листівок. Вони відрізнялися, як і 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 населення районів, де розповсюджувал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ися, а відтак – і різні акце</w:t>
      </w:r>
      <w:r w:rsidR="00D64013">
        <w:rPr>
          <w:rFonts w:ascii="Times New Roman" w:hAnsi="Times New Roman" w:cs="Times New Roman"/>
          <w:sz w:val="28"/>
          <w:szCs w:val="28"/>
          <w:lang w:val="uk-UA"/>
        </w:rPr>
        <w:t>нти, навіть правопис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C6C" w:rsidRPr="00D34A19" w:rsidRDefault="00D64013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5186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51866" w:rsidRPr="0055186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A78FF">
        <w:rPr>
          <w:rFonts w:ascii="Times New Roman" w:hAnsi="Times New Roman" w:cs="Times New Roman"/>
          <w:sz w:val="28"/>
          <w:szCs w:val="28"/>
          <w:lang w:val="uk-UA"/>
        </w:rPr>
        <w:t>єднання однодумців Лука Андрійович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Бойко назвав товариством</w:t>
      </w:r>
      <w:r w:rsidR="00551866">
        <w:rPr>
          <w:rFonts w:ascii="Times New Roman" w:hAnsi="Times New Roman" w:cs="Times New Roman"/>
          <w:sz w:val="28"/>
          <w:szCs w:val="28"/>
          <w:lang w:val="uk-UA"/>
        </w:rPr>
        <w:t xml:space="preserve"> «Вибух». Так і підписувалися листівки.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866">
        <w:rPr>
          <w:rFonts w:ascii="Times New Roman" w:hAnsi="Times New Roman" w:cs="Times New Roman"/>
          <w:sz w:val="28"/>
          <w:szCs w:val="28"/>
          <w:lang w:val="uk-UA"/>
        </w:rPr>
        <w:t>«Вибухівці»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закликали селян чинити опір</w:t>
      </w:r>
      <w:r w:rsidR="00551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бути сміливи</w:t>
      </w:r>
      <w:r w:rsidR="00551866">
        <w:rPr>
          <w:rFonts w:ascii="Times New Roman" w:hAnsi="Times New Roman" w:cs="Times New Roman"/>
          <w:sz w:val="28"/>
          <w:szCs w:val="28"/>
          <w:lang w:val="uk-UA"/>
        </w:rPr>
        <w:t>ми і об’єднуватися в боротьбі за свою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Україну.</w:t>
      </w:r>
    </w:p>
    <w:p w:rsidR="006237AB" w:rsidRDefault="00551866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вид листівок має назву «</w:t>
      </w:r>
      <w:r w:rsidR="00AF5304">
        <w:rPr>
          <w:rFonts w:ascii="Times New Roman" w:hAnsi="Times New Roman" w:cs="Times New Roman"/>
          <w:sz w:val="28"/>
          <w:szCs w:val="28"/>
          <w:lang w:val="uk-UA"/>
        </w:rPr>
        <w:t>ПОКЛИК</w:t>
      </w:r>
      <w:r>
        <w:rPr>
          <w:rFonts w:ascii="Times New Roman" w:hAnsi="Times New Roman" w:cs="Times New Roman"/>
          <w:sz w:val="28"/>
          <w:szCs w:val="28"/>
          <w:lang w:val="uk-UA"/>
        </w:rPr>
        <w:t>», в якій сказано: «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Настала похмура чорна ніч, наступають знову грізні б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ільшовицькі суди, щоб запустити знову з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вірячі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гострі </w:t>
      </w:r>
      <w:proofErr w:type="spellStart"/>
      <w:r w:rsidR="00B76F56">
        <w:rPr>
          <w:rFonts w:ascii="Times New Roman" w:hAnsi="Times New Roman" w:cs="Times New Roman"/>
          <w:sz w:val="28"/>
          <w:szCs w:val="28"/>
          <w:lang w:val="uk-UA"/>
        </w:rPr>
        <w:t>пазури</w:t>
      </w:r>
      <w:proofErr w:type="spellEnd"/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в живе людське ті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ло й звірячою хижацькою жадобою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шматувать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, знов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мотать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з живого жили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, із гарячих ран </w:t>
      </w:r>
      <w:proofErr w:type="spellStart"/>
      <w:r w:rsidR="00B76F56">
        <w:rPr>
          <w:rFonts w:ascii="Times New Roman" w:hAnsi="Times New Roman" w:cs="Times New Roman"/>
          <w:sz w:val="28"/>
          <w:szCs w:val="28"/>
          <w:lang w:val="uk-UA"/>
        </w:rPr>
        <w:t>смоктать</w:t>
      </w:r>
      <w:proofErr w:type="spellEnd"/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жагучу теплу 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дську кров! Нехай трі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поче жертва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в передсмертни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х корчах в’ється. Пекельний регіт лунає у тупих звірюк-катів. 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lastRenderedPageBreak/>
        <w:t>Тупий жорстоки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й звір, що не торкає його серця ні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плач дітей на матерях і передсмертний стогін всього у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країнського люду. Хто от є цей кат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? Хто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се є народне лихо? І </w:t>
      </w:r>
      <w:proofErr w:type="spellStart"/>
      <w:r w:rsidR="00B76F56">
        <w:rPr>
          <w:rFonts w:ascii="Times New Roman" w:hAnsi="Times New Roman" w:cs="Times New Roman"/>
          <w:sz w:val="28"/>
          <w:szCs w:val="28"/>
          <w:lang w:val="uk-UA"/>
        </w:rPr>
        <w:t>шарпа</w:t>
      </w:r>
      <w:proofErr w:type="spellEnd"/>
      <w:r w:rsidR="008B0B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6F56">
        <w:rPr>
          <w:rFonts w:ascii="Times New Roman" w:hAnsi="Times New Roman" w:cs="Times New Roman"/>
          <w:sz w:val="28"/>
          <w:szCs w:val="28"/>
          <w:lang w:val="uk-UA"/>
        </w:rPr>
        <w:t>розд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ира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серця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шматуючи життя людей</w:t>
      </w:r>
      <w:r w:rsidR="008B0B8E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Яке мають право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обидрать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і знищити цю країну?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Зкублили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в руїну, в пустку, в кубло 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країну, на вольний люд кують важкий ланцюг ганебний.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Виковані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кайдани. Рідний край усипаний кістками, залитий кров’ю прадідів, де ж знов правда? І куди прямуєш ти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люд Вільної Країни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за котру століттями билися тво</w:t>
      </w:r>
      <w:r w:rsidR="008B0B8E">
        <w:rPr>
          <w:rFonts w:ascii="Times New Roman" w:hAnsi="Times New Roman" w:cs="Times New Roman"/>
          <w:sz w:val="28"/>
          <w:szCs w:val="28"/>
          <w:lang w:val="uk-UA"/>
        </w:rPr>
        <w:t>ї предки, щоб волі стяг здобути?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Ти ж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пнес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76F56">
        <w:rPr>
          <w:rFonts w:ascii="Times New Roman" w:hAnsi="Times New Roman" w:cs="Times New Roman"/>
          <w:sz w:val="28"/>
          <w:szCs w:val="28"/>
          <w:lang w:val="uk-UA"/>
        </w:rPr>
        <w:t>жидів</w:t>
      </w:r>
      <w:proofErr w:type="spellEnd"/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6F56">
        <w:rPr>
          <w:rFonts w:ascii="Times New Roman" w:hAnsi="Times New Roman" w:cs="Times New Roman"/>
          <w:sz w:val="28"/>
          <w:szCs w:val="28"/>
          <w:lang w:val="uk-UA"/>
        </w:rPr>
        <w:t>пазури</w:t>
      </w:r>
      <w:proofErr w:type="spellEnd"/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. І Волю і Честь шпурнув ти </w:t>
      </w:r>
      <w:proofErr w:type="spellStart"/>
      <w:r w:rsidR="00B76F56">
        <w:rPr>
          <w:rFonts w:ascii="Times New Roman" w:hAnsi="Times New Roman" w:cs="Times New Roman"/>
          <w:sz w:val="28"/>
          <w:szCs w:val="28"/>
          <w:lang w:val="uk-UA"/>
        </w:rPr>
        <w:t>кацапові</w:t>
      </w:r>
      <w:proofErr w:type="spellEnd"/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під лапоть з бажань 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>куштувати ще й ка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нчука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поки який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сь вонючий </w:t>
      </w:r>
      <w:proofErr w:type="spellStart"/>
      <w:r w:rsidR="00B76F56">
        <w:rPr>
          <w:rFonts w:ascii="Times New Roman" w:hAnsi="Times New Roman" w:cs="Times New Roman"/>
          <w:sz w:val="28"/>
          <w:szCs w:val="28"/>
          <w:lang w:val="uk-UA"/>
        </w:rPr>
        <w:t>жид</w:t>
      </w:r>
      <w:proofErr w:type="spellEnd"/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утне </w:t>
      </w:r>
      <w:proofErr w:type="spellStart"/>
      <w:r w:rsidR="00B76F56">
        <w:rPr>
          <w:rFonts w:ascii="Times New Roman" w:hAnsi="Times New Roman" w:cs="Times New Roman"/>
          <w:sz w:val="28"/>
          <w:szCs w:val="28"/>
          <w:lang w:val="uk-UA"/>
        </w:rPr>
        <w:t>арапієм</w:t>
      </w:r>
      <w:proofErr w:type="spellEnd"/>
      <w:r w:rsidR="00B76F56">
        <w:rPr>
          <w:rFonts w:ascii="Times New Roman" w:hAnsi="Times New Roman" w:cs="Times New Roman"/>
          <w:sz w:val="28"/>
          <w:szCs w:val="28"/>
          <w:lang w:val="uk-UA"/>
        </w:rPr>
        <w:t xml:space="preserve"> козачу шкуру.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Ганьба і Сор</w:t>
      </w:r>
      <w:r w:rsidR="00B76F56">
        <w:rPr>
          <w:rFonts w:ascii="Times New Roman" w:hAnsi="Times New Roman" w:cs="Times New Roman"/>
          <w:sz w:val="28"/>
          <w:szCs w:val="28"/>
          <w:lang w:val="uk-UA"/>
        </w:rPr>
        <w:t>ом! Хіба для того кров’ю бились?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І сотню літ уперто бились! За Волю, за Сонце,</w:t>
      </w:r>
      <w:r w:rsidR="00AF5304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Козачий Рід! Щоб кайдани</w:t>
      </w:r>
      <w:r w:rsidR="00AF5304">
        <w:rPr>
          <w:rFonts w:ascii="Times New Roman" w:hAnsi="Times New Roman" w:cs="Times New Roman"/>
          <w:sz w:val="28"/>
          <w:szCs w:val="28"/>
          <w:lang w:val="uk-UA"/>
        </w:rPr>
        <w:t xml:space="preserve"> геть з його </w:t>
      </w:r>
      <w:proofErr w:type="spellStart"/>
      <w:r w:rsidR="00AF5304">
        <w:rPr>
          <w:rFonts w:ascii="Times New Roman" w:hAnsi="Times New Roman" w:cs="Times New Roman"/>
          <w:sz w:val="28"/>
          <w:szCs w:val="28"/>
          <w:lang w:val="uk-UA"/>
        </w:rPr>
        <w:t>плеч</w:t>
      </w:r>
      <w:proofErr w:type="spellEnd"/>
      <w:r w:rsidR="00AF5304">
        <w:rPr>
          <w:rFonts w:ascii="Times New Roman" w:hAnsi="Times New Roman" w:cs="Times New Roman"/>
          <w:sz w:val="28"/>
          <w:szCs w:val="28"/>
          <w:lang w:val="uk-UA"/>
        </w:rPr>
        <w:t>! Чи солодко вже так ходить у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ярмі? А гей битись!</w:t>
      </w:r>
    </w:p>
    <w:p w:rsidR="00867C6C" w:rsidRPr="00D34A19" w:rsidRDefault="00AF5304" w:rsidP="00D6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«Вибух». </w:t>
      </w:r>
    </w:p>
    <w:p w:rsidR="00867C6C" w:rsidRPr="00D34A19" w:rsidRDefault="00AF5304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 вид листівок був уже з відкритим заголовком-закликом: «ПРОКИНЬСЯ УКРАЇНСЬКИЙ ЛЮД!</w:t>
      </w:r>
      <w:r w:rsidR="00623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Ти так же маєш право на життя! Гуртуйтесь всі! Хай не ляка</w:t>
      </w:r>
      <w:r>
        <w:rPr>
          <w:rFonts w:ascii="Times New Roman" w:hAnsi="Times New Roman" w:cs="Times New Roman"/>
          <w:sz w:val="28"/>
          <w:szCs w:val="28"/>
          <w:lang w:val="uk-UA"/>
        </w:rPr>
        <w:t>є вас терор, що розстріл тим усі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м, хто ворухнутись із ярма посміє. І краще згинуть від куль </w:t>
      </w:r>
      <w:r>
        <w:rPr>
          <w:rFonts w:ascii="Times New Roman" w:hAnsi="Times New Roman" w:cs="Times New Roman"/>
          <w:sz w:val="28"/>
          <w:szCs w:val="28"/>
          <w:lang w:val="uk-UA"/>
        </w:rPr>
        <w:t>в диму, в вогні, чим бовтатись у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цьому смердючому багні! І кров’ю і 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стою за зневагу виплатить, ніж 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ганебні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ута цілий вік носити! 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Зникни в нас куркуль ,бідняк і середняк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>, колгоспник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заможни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. Це є сатаняча вигадка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жидів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кацапів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, які кують на нас мідні ланцюги. Нехай умре ця ворожнеча поміж нас! І з’єднаємось у Великий Вільний і Незалежний люд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, якого не злякає смерть! Воля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країни дуже дорожче за життя! Хіба в раба один другого думка лиш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продать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? Хіба згубил</w:t>
      </w:r>
      <w:r>
        <w:rPr>
          <w:rFonts w:ascii="Times New Roman" w:hAnsi="Times New Roman" w:cs="Times New Roman"/>
          <w:sz w:val="28"/>
          <w:szCs w:val="28"/>
          <w:lang w:val="uk-UA"/>
        </w:rPr>
        <w:t>и ми наві</w:t>
      </w:r>
      <w:r w:rsidR="006237AB">
        <w:rPr>
          <w:rFonts w:ascii="Times New Roman" w:hAnsi="Times New Roman" w:cs="Times New Roman"/>
          <w:sz w:val="28"/>
          <w:szCs w:val="28"/>
          <w:lang w:val="uk-UA"/>
        </w:rPr>
        <w:t>к братерські почуття?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Лиш на те, щоб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жидам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лизать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підошви з</w:t>
      </w:r>
      <w:r w:rsidR="006237A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6237AB">
        <w:rPr>
          <w:rFonts w:ascii="Times New Roman" w:hAnsi="Times New Roman" w:cs="Times New Roman"/>
          <w:sz w:val="28"/>
          <w:szCs w:val="28"/>
          <w:lang w:val="uk-UA"/>
        </w:rPr>
        <w:t>шмат</w:t>
      </w:r>
      <w:proofErr w:type="spellEnd"/>
      <w:r w:rsidR="006237AB">
        <w:rPr>
          <w:rFonts w:ascii="Times New Roman" w:hAnsi="Times New Roman" w:cs="Times New Roman"/>
          <w:sz w:val="28"/>
          <w:szCs w:val="28"/>
          <w:lang w:val="uk-UA"/>
        </w:rPr>
        <w:t xml:space="preserve"> гнилого глевтяка, 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250443">
        <w:rPr>
          <w:rFonts w:ascii="Times New Roman" w:hAnsi="Times New Roman" w:cs="Times New Roman"/>
          <w:sz w:val="28"/>
          <w:szCs w:val="28"/>
          <w:lang w:val="uk-UA"/>
        </w:rPr>
        <w:t>залатаеш</w:t>
      </w:r>
      <w:proofErr w:type="spellEnd"/>
      <w:r w:rsidR="00250443">
        <w:rPr>
          <w:rFonts w:ascii="Times New Roman" w:hAnsi="Times New Roman" w:cs="Times New Roman"/>
          <w:sz w:val="28"/>
          <w:szCs w:val="28"/>
          <w:lang w:val="uk-UA"/>
        </w:rPr>
        <w:t xml:space="preserve"> вже голодну пельку т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а обізлившись, як раб плазувати по 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землі, щоб краще катові вгодить.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За Рідний край, за життя повстаньмо, як один! І разом всі йдемо проти комуністичного сміття за долю Нової України!</w:t>
      </w:r>
    </w:p>
    <w:p w:rsidR="00867C6C" w:rsidRPr="00D34A19" w:rsidRDefault="006237AB" w:rsidP="00D6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«Вибух». </w:t>
      </w:r>
    </w:p>
    <w:p w:rsidR="00867C6C" w:rsidRPr="00D34A19" w:rsidRDefault="006237AB" w:rsidP="00D6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Третій вид листівок мав такий зміст: «ДО ВСІХ БРАТІВ ПОНЕВОЛЬНОЇ КРАЇНИ! 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Глибока 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зазнає і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ще такого ганебного ярма, яке сьогодні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жидівська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свора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надіва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на український люд!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Жиди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кацапи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скублили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своє хижацьке кубло в нашій країні. І під проявом комуністичної ідеї кують міцний, важкий ланцюг на нашу Рідну Країну! Щоб дужче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розшарпать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і поневолить 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країну по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жидівському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вашими ж руками! Обороняючись нашим майном і нашими грудьми проти чужих країн! Прокин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Люд! Геть цих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іудів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, цих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жидівських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найматів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! Що край весь погнули в руїну! Геть цих вампірів кровопивців народних! Хто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чує цей народний стогін?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Кому боляче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омсти всі! За Рідний Край! За право на життя! Збираймося до помсти! Хай не лякає вас терор, що розстрілює і хто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хоть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рухнутись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із ярма посміє! Не вам прокляті нас </w:t>
      </w:r>
      <w:proofErr w:type="spellStart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лякать</w:t>
      </w:r>
      <w:proofErr w:type="spellEnd"/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>! Наші прадіди від куль вмирали. Краще загинуть від куль в диму</w:t>
      </w:r>
      <w:r>
        <w:rPr>
          <w:rFonts w:ascii="Times New Roman" w:hAnsi="Times New Roman" w:cs="Times New Roman"/>
          <w:sz w:val="28"/>
          <w:szCs w:val="28"/>
          <w:lang w:val="uk-UA"/>
        </w:rPr>
        <w:t>, в вогні, ніж бовтатись у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цьому смердючому багні! І помстою за муки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C6C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за зневагу!</w:t>
      </w:r>
    </w:p>
    <w:p w:rsidR="00867C6C" w:rsidRPr="00D34A19" w:rsidRDefault="006237AB" w:rsidP="00D6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«Вибух». </w:t>
      </w:r>
    </w:p>
    <w:p w:rsidR="00250443" w:rsidRDefault="006237AB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Неймовірно, але ці листівки і досі залишаються актуальними. </w:t>
      </w:r>
      <w:r w:rsidR="007A6CB3">
        <w:rPr>
          <w:rFonts w:ascii="Times New Roman" w:hAnsi="Times New Roman" w:cs="Times New Roman"/>
          <w:sz w:val="28"/>
          <w:szCs w:val="28"/>
          <w:lang w:val="uk-UA"/>
        </w:rPr>
        <w:t>Мало того, вони й були актуальними всі роки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, доки Україна перебувала в складі Радянського Союзу, і в роки</w:t>
      </w:r>
      <w:r w:rsidR="007A6CB3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незалежності України, адже анексія Криму, окупація Донбасу Російською Федерацією </w:t>
      </w:r>
      <w:r w:rsidR="004854BD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7A6CB3">
        <w:rPr>
          <w:rFonts w:ascii="Times New Roman" w:hAnsi="Times New Roman" w:cs="Times New Roman"/>
          <w:sz w:val="28"/>
          <w:szCs w:val="28"/>
          <w:lang w:val="uk-UA"/>
        </w:rPr>
        <w:t>– це наслідок</w:t>
      </w:r>
      <w:r w:rsidR="004854BD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зазіхань на українські землі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. Битва</w:t>
      </w:r>
      <w:r w:rsidR="007A6CB3">
        <w:rPr>
          <w:rFonts w:ascii="Times New Roman" w:hAnsi="Times New Roman" w:cs="Times New Roman"/>
          <w:sz w:val="28"/>
          <w:szCs w:val="28"/>
          <w:lang w:val="uk-UA"/>
        </w:rPr>
        <w:t xml:space="preserve"> за незалежну Україну триває постійно в тих чи інших формах боротьби. </w:t>
      </w:r>
      <w:r w:rsidR="004854BD">
        <w:rPr>
          <w:rFonts w:ascii="Times New Roman" w:hAnsi="Times New Roman" w:cs="Times New Roman"/>
          <w:sz w:val="28"/>
          <w:szCs w:val="28"/>
          <w:lang w:val="uk-UA"/>
        </w:rPr>
        <w:t xml:space="preserve">Учитель Бойко, який бачив усе, розумів, не міг вчинити інакше – він був справжнім українцем. </w:t>
      </w:r>
      <w:r w:rsidR="007A6CB3">
        <w:rPr>
          <w:rFonts w:ascii="Times New Roman" w:hAnsi="Times New Roman" w:cs="Times New Roman"/>
          <w:sz w:val="28"/>
          <w:szCs w:val="28"/>
          <w:lang w:val="uk-UA"/>
        </w:rPr>
        <w:t>Зрозуміло, що Луку Андрійовича схопили, щоправда, не розстріляли, але засудили до 10 років концтаборів. Після звільнення, уже в 1946-му році, знову звинуватили в «антирадянських настроях» і вислали з міста Ромни.</w:t>
      </w:r>
      <w:r w:rsidR="00755A47" w:rsidRPr="00D34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7C6C" w:rsidRPr="00250443" w:rsidRDefault="004854BD" w:rsidP="00D6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жаль, сьогодні в Роменському краєзнавчому музеї немає відомостей ні про Вчителя з великої літери Луку Андрійовича</w:t>
      </w:r>
      <w:r w:rsidR="00250443" w:rsidRPr="00250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Бойка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>, ні про</w:t>
      </w:r>
      <w:r w:rsidR="000A78FF">
        <w:rPr>
          <w:rFonts w:ascii="Times New Roman" w:hAnsi="Times New Roman" w:cs="Times New Roman"/>
          <w:sz w:val="28"/>
          <w:szCs w:val="28"/>
          <w:lang w:val="uk-UA"/>
        </w:rPr>
        <w:t xml:space="preserve"> Івана </w:t>
      </w:r>
      <w:proofErr w:type="spellStart"/>
      <w:r w:rsidR="000A78FF">
        <w:rPr>
          <w:rFonts w:ascii="Times New Roman" w:hAnsi="Times New Roman" w:cs="Times New Roman"/>
          <w:sz w:val="28"/>
          <w:szCs w:val="28"/>
          <w:lang w:val="uk-UA"/>
        </w:rPr>
        <w:t>Олімпійовича</w:t>
      </w:r>
      <w:proofErr w:type="spellEnd"/>
      <w:r w:rsidR="000A7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8FF">
        <w:rPr>
          <w:rFonts w:ascii="Times New Roman" w:hAnsi="Times New Roman" w:cs="Times New Roman"/>
          <w:sz w:val="28"/>
          <w:szCs w:val="28"/>
          <w:lang w:val="uk-UA"/>
        </w:rPr>
        <w:t>Сніцаря</w:t>
      </w:r>
      <w:proofErr w:type="spellEnd"/>
      <w:r w:rsidR="000A78FF">
        <w:rPr>
          <w:rFonts w:ascii="Times New Roman" w:hAnsi="Times New Roman" w:cs="Times New Roman"/>
          <w:sz w:val="28"/>
          <w:szCs w:val="28"/>
          <w:lang w:val="uk-UA"/>
        </w:rPr>
        <w:t>, ні загалом про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 «Вибух»</w:t>
      </w:r>
      <w:r w:rsidR="000A78FF">
        <w:rPr>
          <w:rFonts w:ascii="Times New Roman" w:hAnsi="Times New Roman" w:cs="Times New Roman"/>
          <w:sz w:val="28"/>
          <w:szCs w:val="28"/>
          <w:lang w:val="uk-UA"/>
        </w:rPr>
        <w:t>, ні про листівки, за які усіх 11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F141F">
        <w:rPr>
          <w:rFonts w:ascii="Times New Roman" w:hAnsi="Times New Roman" w:cs="Times New Roman"/>
          <w:sz w:val="28"/>
          <w:szCs w:val="28"/>
          <w:lang w:val="uk-UA"/>
        </w:rPr>
        <w:t>вибухівців</w:t>
      </w:r>
      <w:proofErr w:type="spellEnd"/>
      <w:r w:rsidR="004F141F">
        <w:rPr>
          <w:rFonts w:ascii="Times New Roman" w:hAnsi="Times New Roman" w:cs="Times New Roman"/>
          <w:sz w:val="28"/>
          <w:szCs w:val="28"/>
          <w:lang w:val="uk-UA"/>
        </w:rPr>
        <w:t>» засудили.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мою думку, це несправедливо. Так, ці листівки не змінили хід історії, не вплинули</w:t>
      </w:r>
      <w:r w:rsidR="002675A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A78FF">
        <w:rPr>
          <w:rFonts w:ascii="Times New Roman" w:hAnsi="Times New Roman" w:cs="Times New Roman"/>
          <w:sz w:val="28"/>
          <w:szCs w:val="28"/>
          <w:lang w:val="uk-UA"/>
        </w:rPr>
        <w:t xml:space="preserve">страшні </w:t>
      </w:r>
      <w:r w:rsidR="002675AA">
        <w:rPr>
          <w:rFonts w:ascii="Times New Roman" w:hAnsi="Times New Roman" w:cs="Times New Roman"/>
          <w:sz w:val="28"/>
          <w:szCs w:val="28"/>
          <w:lang w:val="uk-UA"/>
        </w:rPr>
        <w:t>події</w:t>
      </w:r>
      <w:r w:rsidR="000A78FF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2675AA">
        <w:rPr>
          <w:rFonts w:ascii="Times New Roman" w:hAnsi="Times New Roman" w:cs="Times New Roman"/>
          <w:sz w:val="28"/>
          <w:szCs w:val="28"/>
          <w:lang w:val="uk-UA"/>
        </w:rPr>
        <w:t>, але вони, з моєї точки зору, допомогли багатьом побороти страх у собі і, завдячуючи цьому, вижити. Можливо мені здається, але познайомившись із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 xml:space="preserve"> «С</w:t>
      </w:r>
      <w:r w:rsidR="002675AA">
        <w:rPr>
          <w:rFonts w:ascii="Times New Roman" w:hAnsi="Times New Roman" w:cs="Times New Roman"/>
          <w:sz w:val="28"/>
          <w:szCs w:val="28"/>
          <w:lang w:val="uk-UA"/>
        </w:rPr>
        <w:t>правою Бойка Луки Андрійовича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75AA">
        <w:rPr>
          <w:rFonts w:ascii="Times New Roman" w:hAnsi="Times New Roman" w:cs="Times New Roman"/>
          <w:sz w:val="28"/>
          <w:szCs w:val="28"/>
          <w:lang w:val="uk-UA"/>
        </w:rPr>
        <w:t>, я теж щось поборов у собі і хочу продовжити його справу – справу бо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ротьби за незалежну Україну. Першим кроком на цьому шляху</w:t>
      </w:r>
      <w:r w:rsidR="000A78F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675AA">
        <w:rPr>
          <w:rFonts w:ascii="Times New Roman" w:hAnsi="Times New Roman" w:cs="Times New Roman"/>
          <w:sz w:val="28"/>
          <w:szCs w:val="28"/>
          <w:lang w:val="uk-UA"/>
        </w:rPr>
        <w:t xml:space="preserve"> моя презентація всього, що я дізнався про товариство «Вибух</w:t>
      </w:r>
      <w:r w:rsidR="004F14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 xml:space="preserve"> і її керівника,</w:t>
      </w:r>
      <w:r w:rsidR="002675AA">
        <w:rPr>
          <w:rFonts w:ascii="Times New Roman" w:hAnsi="Times New Roman" w:cs="Times New Roman"/>
          <w:sz w:val="28"/>
          <w:szCs w:val="28"/>
          <w:lang w:val="uk-UA"/>
        </w:rPr>
        <w:t xml:space="preserve"> для наукових працівників Державного історико-ку</w:t>
      </w:r>
      <w:r w:rsidR="000A78FF">
        <w:rPr>
          <w:rFonts w:ascii="Times New Roman" w:hAnsi="Times New Roman" w:cs="Times New Roman"/>
          <w:sz w:val="28"/>
          <w:szCs w:val="28"/>
          <w:lang w:val="uk-UA"/>
        </w:rPr>
        <w:t>льтурного заповідника «</w:t>
      </w:r>
      <w:proofErr w:type="spellStart"/>
      <w:r w:rsidR="000A78FF">
        <w:rPr>
          <w:rFonts w:ascii="Times New Roman" w:hAnsi="Times New Roman" w:cs="Times New Roman"/>
          <w:sz w:val="28"/>
          <w:szCs w:val="28"/>
          <w:lang w:val="uk-UA"/>
        </w:rPr>
        <w:t>Посулля</w:t>
      </w:r>
      <w:proofErr w:type="spellEnd"/>
      <w:r w:rsidR="000A78FF">
        <w:rPr>
          <w:rFonts w:ascii="Times New Roman" w:hAnsi="Times New Roman" w:cs="Times New Roman"/>
          <w:sz w:val="28"/>
          <w:szCs w:val="28"/>
          <w:lang w:val="uk-UA"/>
        </w:rPr>
        <w:t>» (Роменський краєзнавчий музей) у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 xml:space="preserve"> переддень Дня </w:t>
      </w:r>
      <w:proofErr w:type="spellStart"/>
      <w:r w:rsidR="0025044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250443" w:rsidRPr="00242E05">
        <w:rPr>
          <w:rFonts w:ascii="Times New Roman" w:hAnsi="Times New Roman" w:cs="Times New Roman"/>
          <w:sz w:val="28"/>
          <w:szCs w:val="28"/>
        </w:rPr>
        <w:t>’</w:t>
      </w:r>
      <w:r w:rsidR="00250443">
        <w:rPr>
          <w:rFonts w:ascii="Times New Roman" w:hAnsi="Times New Roman" w:cs="Times New Roman"/>
          <w:sz w:val="28"/>
          <w:szCs w:val="28"/>
          <w:lang w:val="uk-UA"/>
        </w:rPr>
        <w:t>яті жертв голодоморів в Україні</w:t>
      </w:r>
      <w:r w:rsidR="000A78F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242E05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відзначається щороку в останню суботу листопада.</w:t>
      </w:r>
    </w:p>
    <w:sectPr w:rsidR="00867C6C" w:rsidRPr="00250443" w:rsidSect="0031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5D"/>
    <w:rsid w:val="00065332"/>
    <w:rsid w:val="000830B8"/>
    <w:rsid w:val="0008488B"/>
    <w:rsid w:val="000851AA"/>
    <w:rsid w:val="00087BDA"/>
    <w:rsid w:val="000A051A"/>
    <w:rsid w:val="000A0EFB"/>
    <w:rsid w:val="000A78FF"/>
    <w:rsid w:val="000B6E74"/>
    <w:rsid w:val="000C5687"/>
    <w:rsid w:val="000D46DE"/>
    <w:rsid w:val="000E02BC"/>
    <w:rsid w:val="000E0F4F"/>
    <w:rsid w:val="000E4D13"/>
    <w:rsid w:val="000F4DD7"/>
    <w:rsid w:val="001127BE"/>
    <w:rsid w:val="001165D6"/>
    <w:rsid w:val="00123691"/>
    <w:rsid w:val="00127FA4"/>
    <w:rsid w:val="001B551E"/>
    <w:rsid w:val="001D4ACF"/>
    <w:rsid w:val="001E0824"/>
    <w:rsid w:val="002078DC"/>
    <w:rsid w:val="002226FA"/>
    <w:rsid w:val="00237F71"/>
    <w:rsid w:val="00242E05"/>
    <w:rsid w:val="00250443"/>
    <w:rsid w:val="002675AA"/>
    <w:rsid w:val="002723A8"/>
    <w:rsid w:val="003126FE"/>
    <w:rsid w:val="0031286E"/>
    <w:rsid w:val="0033340B"/>
    <w:rsid w:val="0035123E"/>
    <w:rsid w:val="00381FCA"/>
    <w:rsid w:val="003872B5"/>
    <w:rsid w:val="003A4FFE"/>
    <w:rsid w:val="003A523E"/>
    <w:rsid w:val="003C57F4"/>
    <w:rsid w:val="003D159A"/>
    <w:rsid w:val="003D233B"/>
    <w:rsid w:val="003E15D0"/>
    <w:rsid w:val="00403517"/>
    <w:rsid w:val="00410A60"/>
    <w:rsid w:val="00445171"/>
    <w:rsid w:val="00446A5D"/>
    <w:rsid w:val="00453211"/>
    <w:rsid w:val="004573F9"/>
    <w:rsid w:val="0047306D"/>
    <w:rsid w:val="004854BD"/>
    <w:rsid w:val="0049334E"/>
    <w:rsid w:val="004A5161"/>
    <w:rsid w:val="004C3F50"/>
    <w:rsid w:val="004D23D2"/>
    <w:rsid w:val="004D2830"/>
    <w:rsid w:val="004E4EA8"/>
    <w:rsid w:val="004F141F"/>
    <w:rsid w:val="004F40FA"/>
    <w:rsid w:val="00502359"/>
    <w:rsid w:val="0052473C"/>
    <w:rsid w:val="0053655F"/>
    <w:rsid w:val="00551866"/>
    <w:rsid w:val="00595D89"/>
    <w:rsid w:val="005C1BDC"/>
    <w:rsid w:val="005F30A8"/>
    <w:rsid w:val="006237AB"/>
    <w:rsid w:val="0062471D"/>
    <w:rsid w:val="00636963"/>
    <w:rsid w:val="006443EC"/>
    <w:rsid w:val="0066359F"/>
    <w:rsid w:val="00681D1D"/>
    <w:rsid w:val="006C0162"/>
    <w:rsid w:val="006D30FF"/>
    <w:rsid w:val="006E1270"/>
    <w:rsid w:val="007168F6"/>
    <w:rsid w:val="00755A47"/>
    <w:rsid w:val="00764D8A"/>
    <w:rsid w:val="007A6CB3"/>
    <w:rsid w:val="007F4327"/>
    <w:rsid w:val="00825B9D"/>
    <w:rsid w:val="00867C6C"/>
    <w:rsid w:val="00871DA6"/>
    <w:rsid w:val="00892E94"/>
    <w:rsid w:val="008A4F10"/>
    <w:rsid w:val="008B0B8E"/>
    <w:rsid w:val="00915687"/>
    <w:rsid w:val="00925C57"/>
    <w:rsid w:val="00925F70"/>
    <w:rsid w:val="00937CFE"/>
    <w:rsid w:val="009452A2"/>
    <w:rsid w:val="00971BE9"/>
    <w:rsid w:val="009754D5"/>
    <w:rsid w:val="009914F5"/>
    <w:rsid w:val="009A2CFC"/>
    <w:rsid w:val="009B0A00"/>
    <w:rsid w:val="009C586E"/>
    <w:rsid w:val="009D50BF"/>
    <w:rsid w:val="00A1607F"/>
    <w:rsid w:val="00A53FFD"/>
    <w:rsid w:val="00A9403B"/>
    <w:rsid w:val="00AA2B9F"/>
    <w:rsid w:val="00AC5269"/>
    <w:rsid w:val="00AF5304"/>
    <w:rsid w:val="00B21078"/>
    <w:rsid w:val="00B55DCA"/>
    <w:rsid w:val="00B7443C"/>
    <w:rsid w:val="00B76F56"/>
    <w:rsid w:val="00B90305"/>
    <w:rsid w:val="00BA7D4D"/>
    <w:rsid w:val="00BB69F4"/>
    <w:rsid w:val="00BC67C5"/>
    <w:rsid w:val="00BD7FA8"/>
    <w:rsid w:val="00BF1B0D"/>
    <w:rsid w:val="00C06FD4"/>
    <w:rsid w:val="00C27DCB"/>
    <w:rsid w:val="00CE0C00"/>
    <w:rsid w:val="00D174DF"/>
    <w:rsid w:val="00D34A19"/>
    <w:rsid w:val="00D44041"/>
    <w:rsid w:val="00D46190"/>
    <w:rsid w:val="00D64013"/>
    <w:rsid w:val="00D67133"/>
    <w:rsid w:val="00D845E5"/>
    <w:rsid w:val="00D864E6"/>
    <w:rsid w:val="00DA0B3F"/>
    <w:rsid w:val="00DB2946"/>
    <w:rsid w:val="00DC464F"/>
    <w:rsid w:val="00DE0F74"/>
    <w:rsid w:val="00E003BC"/>
    <w:rsid w:val="00E13BD8"/>
    <w:rsid w:val="00E14629"/>
    <w:rsid w:val="00E2104F"/>
    <w:rsid w:val="00E2618B"/>
    <w:rsid w:val="00E53D39"/>
    <w:rsid w:val="00E90232"/>
    <w:rsid w:val="00EA7263"/>
    <w:rsid w:val="00ED19D0"/>
    <w:rsid w:val="00ED6210"/>
    <w:rsid w:val="00EE417F"/>
    <w:rsid w:val="00EF688E"/>
    <w:rsid w:val="00F200C6"/>
    <w:rsid w:val="00F26903"/>
    <w:rsid w:val="00F711DE"/>
    <w:rsid w:val="00FC1054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9BDF-5E3D-4C4C-A125-D81EBA65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10</cp:revision>
  <dcterms:created xsi:type="dcterms:W3CDTF">2018-10-10T06:56:00Z</dcterms:created>
  <dcterms:modified xsi:type="dcterms:W3CDTF">2020-11-27T09:42:00Z</dcterms:modified>
</cp:coreProperties>
</file>